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D878B8" w:rsidP="00D878B8">
      <w:pPr>
        <w:rPr>
          <w:rFonts w:ascii="Arial" w:hAnsi="Arial" w:cs="Arial"/>
          <w:sz w:val="28"/>
          <w:szCs w:val="28"/>
          <w:lang w:val="ro-RO"/>
        </w:rPr>
      </w:pPr>
      <w:r>
        <w:rPr>
          <w:rFonts w:ascii="Arial" w:hAnsi="Arial" w:cs="Arial"/>
          <w:b/>
          <w:sz w:val="28"/>
          <w:szCs w:val="28"/>
          <w:lang w:val="ro-RO"/>
        </w:rPr>
        <w:t xml:space="preserve">              </w:t>
      </w:r>
      <w:r w:rsidR="000C5E77">
        <w:rPr>
          <w:rFonts w:ascii="Arial" w:hAnsi="Arial" w:cs="Arial"/>
          <w:b/>
          <w:sz w:val="28"/>
          <w:szCs w:val="28"/>
          <w:lang w:val="ro-RO"/>
        </w:rPr>
        <w:t xml:space="preserve">       </w:t>
      </w:r>
      <w:r w:rsidR="00B66405" w:rsidRPr="00674A9B">
        <w:rPr>
          <w:rFonts w:ascii="Arial" w:hAnsi="Arial" w:cs="Arial"/>
          <w:b/>
          <w:sz w:val="28"/>
          <w:szCs w:val="28"/>
          <w:lang w:val="ro-RO"/>
        </w:rPr>
        <w:t>NR</w:t>
      </w:r>
      <w:r>
        <w:rPr>
          <w:rFonts w:ascii="Arial" w:hAnsi="Arial" w:cs="Arial"/>
          <w:sz w:val="28"/>
          <w:szCs w:val="28"/>
          <w:lang w:val="ro-RO"/>
        </w:rPr>
        <w:t>.</w:t>
      </w:r>
      <w:r w:rsidR="000C5E77" w:rsidRPr="000C5E77">
        <w:rPr>
          <w:rFonts w:ascii="Arial" w:hAnsi="Arial" w:cs="Arial"/>
          <w:b/>
          <w:sz w:val="28"/>
          <w:szCs w:val="28"/>
          <w:lang w:val="it-IT"/>
        </w:rPr>
        <w:t xml:space="preserve"> RO/2019/</w:t>
      </w:r>
      <w:r w:rsidR="00B33675">
        <w:rPr>
          <w:rFonts w:ascii="Arial" w:hAnsi="Arial" w:cs="Arial"/>
          <w:b/>
          <w:sz w:val="28"/>
          <w:szCs w:val="28"/>
          <w:lang w:val="it-IT"/>
        </w:rPr>
        <w:t>0083</w:t>
      </w:r>
      <w:r w:rsidR="000C5E77" w:rsidRPr="000C5E77">
        <w:rPr>
          <w:rFonts w:ascii="Arial" w:hAnsi="Arial" w:cs="Arial"/>
          <w:b/>
          <w:sz w:val="28"/>
          <w:szCs w:val="28"/>
          <w:lang w:val="it-IT"/>
        </w:rPr>
        <w:t>/MRA</w:t>
      </w:r>
      <w:r w:rsidR="000C5E77" w:rsidRPr="000C5E77">
        <w:rPr>
          <w:rFonts w:ascii="Arial" w:hAnsi="Arial" w:cs="Arial"/>
          <w:b/>
          <w:lang w:val="ro-RO"/>
        </w:rPr>
        <w:t xml:space="preserve"> </w:t>
      </w:r>
      <w:r w:rsidR="000C5E77" w:rsidRPr="000C5E77">
        <w:rPr>
          <w:rFonts w:ascii="Arial" w:hAnsi="Arial" w:cs="Arial"/>
          <w:b/>
          <w:sz w:val="28"/>
          <w:szCs w:val="28"/>
          <w:lang w:val="ro-RO"/>
        </w:rPr>
        <w:t>HU-2013-PA-14-00043-0000</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0F7326" w:rsidRDefault="00B66405" w:rsidP="000F7326">
      <w:pPr>
        <w:pStyle w:val="Default"/>
        <w:ind w:right="49" w:firstLine="567"/>
        <w:jc w:val="both"/>
        <w:rPr>
          <w:rFonts w:ascii="Arial" w:hAnsi="Arial" w:cs="Arial"/>
          <w:sz w:val="22"/>
          <w:szCs w:val="22"/>
          <w:lang w:val="ro-RO"/>
        </w:rPr>
      </w:pPr>
      <w:r w:rsidRPr="000F7326">
        <w:rPr>
          <w:rFonts w:ascii="Arial" w:hAnsi="Arial" w:cs="Arial"/>
          <w:sz w:val="22"/>
          <w:szCs w:val="22"/>
          <w:lang w:val="ro-RO"/>
        </w:rPr>
        <w:t xml:space="preserve">In conformitate cu prevederilor </w:t>
      </w:r>
      <w:r w:rsidRPr="000F7326">
        <w:rPr>
          <w:rFonts w:ascii="Arial" w:hAnsi="Arial" w:cs="Arial"/>
          <w:bCs/>
          <w:sz w:val="22"/>
          <w:szCs w:val="22"/>
          <w:lang w:val="ro-RO"/>
        </w:rPr>
        <w:t>REGULAMENTULUI (UE) NR. 528/2012 al Parlamentului European si al Consiliului privind punerea la dispozitie pe pia</w:t>
      </w:r>
      <w:r w:rsidR="00B56A2E" w:rsidRPr="000F7326">
        <w:rPr>
          <w:rFonts w:ascii="Arial" w:hAnsi="Arial" w:cs="Arial"/>
          <w:bCs/>
          <w:sz w:val="22"/>
          <w:szCs w:val="22"/>
          <w:lang w:val="ro-RO"/>
        </w:rPr>
        <w:t>t</w:t>
      </w:r>
      <w:r w:rsidRPr="000F7326">
        <w:rPr>
          <w:rFonts w:ascii="Arial" w:hAnsi="Arial" w:cs="Arial"/>
          <w:bCs/>
          <w:sz w:val="22"/>
          <w:szCs w:val="22"/>
          <w:lang w:val="ro-RO"/>
        </w:rPr>
        <w:t xml:space="preserve">ă </w:t>
      </w:r>
      <w:r w:rsidR="00B56A2E" w:rsidRPr="000F7326">
        <w:rPr>
          <w:rFonts w:ascii="Arial" w:hAnsi="Arial" w:cs="Arial"/>
          <w:bCs/>
          <w:sz w:val="22"/>
          <w:szCs w:val="22"/>
          <w:lang w:val="ro-RO"/>
        </w:rPr>
        <w:t>s</w:t>
      </w:r>
      <w:r w:rsidRPr="000F7326">
        <w:rPr>
          <w:rFonts w:ascii="Arial" w:hAnsi="Arial" w:cs="Arial"/>
          <w:bCs/>
          <w:sz w:val="22"/>
          <w:szCs w:val="22"/>
          <w:lang w:val="ro-RO"/>
        </w:rPr>
        <w:t xml:space="preserve">i utilizarea produselor biocide </w:t>
      </w:r>
      <w:r w:rsidRPr="000F7326">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0F7326">
        <w:rPr>
          <w:rFonts w:ascii="Arial" w:hAnsi="Arial" w:cs="Arial"/>
          <w:sz w:val="22"/>
          <w:szCs w:val="22"/>
          <w:lang w:val="ro-RO"/>
        </w:rPr>
        <w:t>t</w:t>
      </w:r>
      <w:r w:rsidRPr="000F7326">
        <w:rPr>
          <w:rFonts w:ascii="Arial" w:hAnsi="Arial" w:cs="Arial"/>
          <w:sz w:val="22"/>
          <w:szCs w:val="22"/>
          <w:lang w:val="ro-RO"/>
        </w:rPr>
        <w:t>ională pentru Produse Biocide, în şedinţa din data</w:t>
      </w:r>
      <w:r w:rsidR="00104334" w:rsidRPr="000F7326">
        <w:rPr>
          <w:rFonts w:ascii="Arial" w:hAnsi="Arial" w:cs="Arial"/>
          <w:sz w:val="22"/>
          <w:szCs w:val="22"/>
          <w:lang w:val="ro-RO"/>
        </w:rPr>
        <w:t xml:space="preserve"> 17.10.2019</w:t>
      </w:r>
      <w:r w:rsidRPr="000F7326">
        <w:rPr>
          <w:rFonts w:ascii="Arial" w:hAnsi="Arial" w:cs="Arial"/>
          <w:sz w:val="22"/>
          <w:szCs w:val="22"/>
          <w:lang w:val="ro-RO"/>
        </w:rPr>
        <w:t>, a decis că produsul biocid poate fi plasat pe piaţă în România, conform prevederilor legale în vigoare.</w:t>
      </w:r>
    </w:p>
    <w:p w:rsidR="00B66405" w:rsidRPr="000F7326" w:rsidRDefault="00B66405" w:rsidP="000F7326">
      <w:pPr>
        <w:pStyle w:val="Default"/>
        <w:rPr>
          <w:rFonts w:ascii="Arial" w:hAnsi="Arial" w:cs="Arial"/>
          <w:sz w:val="22"/>
          <w:szCs w:val="22"/>
          <w:lang w:val="ro-RO"/>
        </w:rPr>
      </w:pPr>
    </w:p>
    <w:p w:rsidR="00B66405" w:rsidRPr="000F7326" w:rsidRDefault="00B66405" w:rsidP="000F7326">
      <w:pPr>
        <w:pStyle w:val="ListParagraph"/>
        <w:numPr>
          <w:ilvl w:val="0"/>
          <w:numId w:val="11"/>
        </w:numPr>
        <w:rPr>
          <w:rFonts w:ascii="Arial" w:hAnsi="Arial" w:cs="Arial"/>
          <w:b/>
          <w:sz w:val="22"/>
          <w:szCs w:val="22"/>
          <w:lang w:val="ro-RO"/>
        </w:rPr>
      </w:pPr>
      <w:r w:rsidRPr="000F7326">
        <w:rPr>
          <w:rFonts w:ascii="Arial" w:hAnsi="Arial" w:cs="Arial"/>
          <w:b/>
          <w:sz w:val="22"/>
          <w:szCs w:val="22"/>
          <w:lang w:val="ro-RO"/>
        </w:rPr>
        <w:t>TIPUL AUTORIZA</w:t>
      </w:r>
      <w:r w:rsidR="003D1694" w:rsidRPr="000F7326">
        <w:rPr>
          <w:rFonts w:ascii="Arial" w:hAnsi="Arial" w:cs="Arial"/>
          <w:b/>
          <w:sz w:val="22"/>
          <w:szCs w:val="22"/>
          <w:lang w:val="ro-RO"/>
        </w:rPr>
        <w:t>T</w:t>
      </w:r>
      <w:r w:rsidRPr="000F7326">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0F7326" w:rsidTr="00042D69">
        <w:tc>
          <w:tcPr>
            <w:tcW w:w="9923" w:type="dxa"/>
          </w:tcPr>
          <w:p w:rsidR="00042D69" w:rsidRPr="000F7326" w:rsidRDefault="00042D69" w:rsidP="000F7326">
            <w:pPr>
              <w:rPr>
                <w:rFonts w:ascii="Arial" w:hAnsi="Arial" w:cs="Arial"/>
                <w:bCs/>
                <w:sz w:val="22"/>
                <w:szCs w:val="22"/>
                <w:lang w:val="ro-RO"/>
              </w:rPr>
            </w:pPr>
            <w:r w:rsidRPr="000F7326">
              <w:rPr>
                <w:rFonts w:ascii="Arial" w:hAnsi="Arial" w:cs="Arial"/>
                <w:i/>
                <w:sz w:val="22"/>
                <w:szCs w:val="22"/>
                <w:lang w:val="ro-RO"/>
              </w:rPr>
              <w:t>reînnoirea autorizaţiei naţionale</w:t>
            </w:r>
            <w:r w:rsidRPr="000F7326">
              <w:rPr>
                <w:rFonts w:ascii="Arial" w:hAnsi="Arial" w:cs="Arial"/>
                <w:sz w:val="22"/>
                <w:szCs w:val="22"/>
                <w:lang w:val="ro-RO"/>
              </w:rPr>
              <w:t xml:space="preserve"> eliberată în conformitate cu prevederile art. 31 din </w:t>
            </w:r>
            <w:r w:rsidRPr="000F7326">
              <w:rPr>
                <w:rFonts w:ascii="Arial" w:hAnsi="Arial" w:cs="Arial"/>
                <w:bCs/>
                <w:sz w:val="22"/>
                <w:szCs w:val="22"/>
                <w:lang w:val="ro-RO"/>
              </w:rPr>
              <w:t>Regulamentul (UE) nr. 528/2012</w:t>
            </w:r>
          </w:p>
          <w:p w:rsidR="00042D69" w:rsidRPr="000F7326" w:rsidRDefault="00042D69" w:rsidP="000F7326">
            <w:pPr>
              <w:numPr>
                <w:ilvl w:val="0"/>
                <w:numId w:val="3"/>
              </w:numPr>
              <w:rPr>
                <w:rFonts w:ascii="Arial" w:hAnsi="Arial" w:cs="Arial"/>
                <w:sz w:val="22"/>
                <w:szCs w:val="22"/>
                <w:lang w:val="ro-RO"/>
              </w:rPr>
            </w:pPr>
            <w:r w:rsidRPr="000F7326">
              <w:rPr>
                <w:rFonts w:ascii="Arial" w:hAnsi="Arial" w:cs="Arial"/>
                <w:bCs/>
                <w:sz w:val="22"/>
                <w:szCs w:val="22"/>
                <w:lang w:val="ro-RO"/>
              </w:rPr>
              <w:t>Nr. Autorizatiei nationale care a fost reînnoită</w:t>
            </w:r>
            <w:r w:rsidRPr="000F7326">
              <w:rPr>
                <w:rFonts w:ascii="Arial" w:hAnsi="Arial" w:cs="Arial"/>
                <w:sz w:val="22"/>
                <w:szCs w:val="22"/>
                <w:lang w:val="ro-RO"/>
              </w:rPr>
              <w:t xml:space="preserve"> :HU-2013-PA-14-00043-0000</w:t>
            </w:r>
            <w:r w:rsidR="00754AE0" w:rsidRPr="000F7326">
              <w:rPr>
                <w:rFonts w:ascii="Arial" w:hAnsi="Arial" w:cs="Arial"/>
                <w:sz w:val="22"/>
                <w:szCs w:val="22"/>
                <w:lang w:val="ro-RO"/>
              </w:rPr>
              <w:t xml:space="preserve"> cu autorizatia nr. HU-2013-PA-14-00043-0000</w:t>
            </w:r>
          </w:p>
        </w:tc>
      </w:tr>
    </w:tbl>
    <w:p w:rsidR="00B66405" w:rsidRPr="000F7326" w:rsidRDefault="00B66405" w:rsidP="000F7326">
      <w:pPr>
        <w:rPr>
          <w:rFonts w:ascii="Arial" w:hAnsi="Arial" w:cs="Arial"/>
          <w:color w:val="000000"/>
          <w:sz w:val="22"/>
          <w:szCs w:val="22"/>
          <w:lang w:val="ro-RO"/>
        </w:rPr>
      </w:pPr>
      <w:r w:rsidRPr="000F7326">
        <w:rPr>
          <w:rFonts w:ascii="Arial" w:hAnsi="Arial" w:cs="Arial"/>
          <w:color w:val="000000"/>
          <w:sz w:val="22"/>
          <w:szCs w:val="22"/>
          <w:lang w:val="ro-RO"/>
        </w:rPr>
        <w:t xml:space="preserve">II. </w:t>
      </w:r>
      <w:r w:rsidRPr="000F7326">
        <w:rPr>
          <w:rFonts w:ascii="Arial" w:hAnsi="Arial" w:cs="Arial"/>
          <w:b/>
          <w:color w:val="000000"/>
          <w:sz w:val="22"/>
          <w:szCs w:val="22"/>
          <w:lang w:val="ro-RO"/>
        </w:rPr>
        <w:t>Data emiterii autoriza</w:t>
      </w:r>
      <w:r w:rsidR="003D1694" w:rsidRPr="000F7326">
        <w:rPr>
          <w:rFonts w:ascii="Arial" w:hAnsi="Arial" w:cs="Arial"/>
          <w:b/>
          <w:color w:val="000000"/>
          <w:sz w:val="22"/>
          <w:szCs w:val="22"/>
          <w:lang w:val="ro-RO"/>
        </w:rPr>
        <w:t>t</w:t>
      </w:r>
      <w:r w:rsidRPr="000F7326">
        <w:rPr>
          <w:rFonts w:ascii="Arial" w:hAnsi="Arial" w:cs="Arial"/>
          <w:b/>
          <w:color w:val="000000"/>
          <w:sz w:val="22"/>
          <w:szCs w:val="22"/>
          <w:lang w:val="ro-RO"/>
        </w:rPr>
        <w:t>iei</w:t>
      </w:r>
      <w:r w:rsidRPr="000F7326">
        <w:rPr>
          <w:rFonts w:ascii="Arial" w:hAnsi="Arial" w:cs="Arial"/>
          <w:color w:val="000000"/>
          <w:sz w:val="22"/>
          <w:szCs w:val="22"/>
          <w:lang w:val="ro-RO"/>
        </w:rPr>
        <w:t xml:space="preserve"> </w:t>
      </w:r>
      <w:r w:rsidR="003D1694" w:rsidRPr="000F7326">
        <w:rPr>
          <w:rFonts w:ascii="Arial" w:hAnsi="Arial" w:cs="Arial"/>
          <w:color w:val="000000"/>
          <w:sz w:val="22"/>
          <w:szCs w:val="22"/>
          <w:lang w:val="ro-RO"/>
        </w:rPr>
        <w:t>:</w:t>
      </w:r>
      <w:r w:rsidR="00B33675">
        <w:rPr>
          <w:rFonts w:ascii="Arial" w:hAnsi="Arial" w:cs="Arial"/>
          <w:color w:val="000000"/>
          <w:sz w:val="22"/>
          <w:szCs w:val="22"/>
          <w:lang w:val="ro-RO"/>
        </w:rPr>
        <w:t xml:space="preserve"> 19.11.2019</w:t>
      </w:r>
    </w:p>
    <w:p w:rsidR="00B66405" w:rsidRPr="000F7326" w:rsidRDefault="00B66405" w:rsidP="000F7326">
      <w:pPr>
        <w:rPr>
          <w:rFonts w:ascii="Arial" w:hAnsi="Arial" w:cs="Arial"/>
          <w:color w:val="000000"/>
          <w:sz w:val="22"/>
          <w:szCs w:val="22"/>
          <w:lang w:val="ro-RO"/>
        </w:rPr>
      </w:pPr>
      <w:r w:rsidRPr="000F7326">
        <w:rPr>
          <w:rFonts w:ascii="Arial" w:hAnsi="Arial" w:cs="Arial"/>
          <w:color w:val="000000"/>
          <w:sz w:val="22"/>
          <w:szCs w:val="22"/>
          <w:lang w:val="ro-RO"/>
        </w:rPr>
        <w:t xml:space="preserve">III. </w:t>
      </w:r>
      <w:r w:rsidRPr="000F7326">
        <w:rPr>
          <w:rFonts w:ascii="Arial" w:hAnsi="Arial" w:cs="Arial"/>
          <w:b/>
          <w:color w:val="000000"/>
          <w:sz w:val="22"/>
          <w:szCs w:val="22"/>
          <w:lang w:val="ro-RO"/>
        </w:rPr>
        <w:t>Data expirării autoriza</w:t>
      </w:r>
      <w:r w:rsidR="003D1694" w:rsidRPr="000F7326">
        <w:rPr>
          <w:rFonts w:ascii="Arial" w:hAnsi="Arial" w:cs="Arial"/>
          <w:b/>
          <w:color w:val="000000"/>
          <w:sz w:val="22"/>
          <w:szCs w:val="22"/>
          <w:lang w:val="ro-RO"/>
        </w:rPr>
        <w:t>t</w:t>
      </w:r>
      <w:r w:rsidRPr="000F7326">
        <w:rPr>
          <w:rFonts w:ascii="Arial" w:hAnsi="Arial" w:cs="Arial"/>
          <w:b/>
          <w:color w:val="000000"/>
          <w:sz w:val="22"/>
          <w:szCs w:val="22"/>
          <w:lang w:val="ro-RO"/>
        </w:rPr>
        <w:t>iei</w:t>
      </w:r>
      <w:r w:rsidRPr="000F7326">
        <w:rPr>
          <w:rFonts w:ascii="Arial" w:hAnsi="Arial" w:cs="Arial"/>
          <w:color w:val="000000"/>
          <w:sz w:val="22"/>
          <w:szCs w:val="22"/>
          <w:lang w:val="ro-RO"/>
        </w:rPr>
        <w:t xml:space="preserve"> </w:t>
      </w:r>
      <w:r w:rsidR="0007137D" w:rsidRPr="000F7326">
        <w:rPr>
          <w:rFonts w:ascii="Arial" w:hAnsi="Arial" w:cs="Arial"/>
          <w:color w:val="000000"/>
          <w:sz w:val="22"/>
          <w:szCs w:val="22"/>
          <w:lang w:val="ro-RO"/>
        </w:rPr>
        <w:t>: 31.12.2022.</w:t>
      </w:r>
    </w:p>
    <w:p w:rsidR="000F7326" w:rsidRDefault="000F7326" w:rsidP="000F7326">
      <w:pPr>
        <w:rPr>
          <w:rFonts w:ascii="Arial" w:hAnsi="Arial" w:cs="Arial"/>
          <w:color w:val="000000"/>
          <w:sz w:val="22"/>
          <w:szCs w:val="22"/>
          <w:lang w:val="ro-RO"/>
        </w:rPr>
      </w:pPr>
    </w:p>
    <w:p w:rsidR="00B66405" w:rsidRPr="000F7326" w:rsidRDefault="00B66405" w:rsidP="000F7326">
      <w:pPr>
        <w:rPr>
          <w:rFonts w:ascii="Arial" w:hAnsi="Arial" w:cs="Arial"/>
          <w:sz w:val="22"/>
          <w:szCs w:val="22"/>
          <w:lang w:val="ro-RO"/>
        </w:rPr>
      </w:pPr>
      <w:r w:rsidRPr="000F7326">
        <w:rPr>
          <w:rFonts w:ascii="Arial" w:hAnsi="Arial" w:cs="Arial"/>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5E5CAC">
        <w:trPr>
          <w:trHeight w:val="182"/>
        </w:trPr>
        <w:tc>
          <w:tcPr>
            <w:tcW w:w="9923" w:type="dxa"/>
          </w:tcPr>
          <w:p w:rsidR="00B66405" w:rsidRPr="000F7326" w:rsidRDefault="00B66405" w:rsidP="000F7326">
            <w:pPr>
              <w:pStyle w:val="CM4"/>
              <w:ind w:left="601" w:hanging="709"/>
              <w:rPr>
                <w:rFonts w:ascii="Arial" w:hAnsi="Arial" w:cs="Arial"/>
                <w:color w:val="000000"/>
                <w:sz w:val="22"/>
                <w:szCs w:val="22"/>
                <w:lang w:val="ro-RO"/>
              </w:rPr>
            </w:pPr>
            <w:r w:rsidRPr="000F7326">
              <w:rPr>
                <w:rFonts w:ascii="Arial" w:hAnsi="Arial" w:cs="Arial"/>
                <w:b/>
                <w:color w:val="000000"/>
                <w:sz w:val="22"/>
                <w:szCs w:val="22"/>
                <w:lang w:val="ro-RO"/>
              </w:rPr>
              <w:t>DENUMIREA COMERCIALĂ A PRODUSULUI BIOCID</w:t>
            </w:r>
            <w:r w:rsidR="005E5CAC" w:rsidRPr="000F7326">
              <w:rPr>
                <w:rFonts w:ascii="Arial" w:hAnsi="Arial" w:cs="Arial"/>
                <w:color w:val="000000"/>
                <w:sz w:val="22"/>
                <w:szCs w:val="22"/>
                <w:lang w:val="ro-RO"/>
              </w:rPr>
              <w:t xml:space="preserve">: RATEX </w:t>
            </w:r>
            <w:r w:rsidR="002604EF" w:rsidRPr="000F7326">
              <w:rPr>
                <w:rFonts w:ascii="Arial" w:hAnsi="Arial" w:cs="Arial"/>
                <w:color w:val="000000"/>
                <w:sz w:val="22"/>
                <w:szCs w:val="22"/>
                <w:lang w:val="ro-RO"/>
              </w:rPr>
              <w:t xml:space="preserve"> </w:t>
            </w:r>
            <w:r w:rsidR="005E5CAC" w:rsidRPr="000F7326">
              <w:rPr>
                <w:rFonts w:ascii="Arial" w:hAnsi="Arial" w:cs="Arial"/>
                <w:color w:val="000000"/>
                <w:sz w:val="22"/>
                <w:szCs w:val="22"/>
                <w:lang w:val="ro-RO"/>
              </w:rPr>
              <w:t>PASTA</w:t>
            </w:r>
          </w:p>
        </w:tc>
      </w:tr>
    </w:tbl>
    <w:p w:rsidR="00B66405" w:rsidRPr="000F7326" w:rsidRDefault="00B66405" w:rsidP="000F7326">
      <w:pPr>
        <w:pStyle w:val="Default"/>
        <w:rPr>
          <w:rFonts w:ascii="Arial" w:hAnsi="Arial" w:cs="Arial"/>
          <w:sz w:val="22"/>
          <w:szCs w:val="22"/>
          <w:lang w:val="ro-RO"/>
        </w:rPr>
      </w:pPr>
    </w:p>
    <w:p w:rsidR="00B66405" w:rsidRPr="000F7326" w:rsidRDefault="00B66405" w:rsidP="000F7326">
      <w:pPr>
        <w:pStyle w:val="Default"/>
        <w:rPr>
          <w:rFonts w:ascii="Arial" w:hAnsi="Arial" w:cs="Arial"/>
          <w:sz w:val="22"/>
          <w:szCs w:val="22"/>
          <w:lang w:val="ro-RO"/>
        </w:rPr>
      </w:pPr>
      <w:r w:rsidRPr="000F7326">
        <w:rPr>
          <w:rFonts w:ascii="Arial" w:hAnsi="Arial" w:cs="Arial"/>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rPr>
          <w:trHeight w:val="562"/>
        </w:trPr>
        <w:tc>
          <w:tcPr>
            <w:tcW w:w="9923" w:type="dxa"/>
          </w:tcPr>
          <w:p w:rsidR="00B66405" w:rsidRPr="000F7326" w:rsidRDefault="00B66405" w:rsidP="000F7326">
            <w:pPr>
              <w:rPr>
                <w:rFonts w:ascii="Arial" w:hAnsi="Arial" w:cs="Arial"/>
                <w:sz w:val="22"/>
                <w:szCs w:val="22"/>
                <w:lang w:val="ro-RO"/>
              </w:rPr>
            </w:pPr>
            <w:r w:rsidRPr="000F7326">
              <w:rPr>
                <w:rFonts w:ascii="Arial" w:hAnsi="Arial" w:cs="Arial"/>
                <w:b/>
                <w:sz w:val="22"/>
                <w:szCs w:val="22"/>
                <w:lang w:val="ro-RO"/>
              </w:rPr>
              <w:t>NUMELE TITULARULUI AUTORIZA</w:t>
            </w:r>
            <w:r w:rsidR="00F56139" w:rsidRPr="000F7326">
              <w:rPr>
                <w:rFonts w:ascii="Arial" w:hAnsi="Arial" w:cs="Arial"/>
                <w:b/>
                <w:sz w:val="22"/>
                <w:szCs w:val="22"/>
                <w:lang w:val="ro-RO"/>
              </w:rPr>
              <w:t>T</w:t>
            </w:r>
            <w:r w:rsidRPr="000F7326">
              <w:rPr>
                <w:rFonts w:ascii="Arial" w:hAnsi="Arial" w:cs="Arial"/>
                <w:b/>
                <w:sz w:val="22"/>
                <w:szCs w:val="22"/>
                <w:lang w:val="ro-RO"/>
              </w:rPr>
              <w:t>IEI din România</w:t>
            </w:r>
            <w:r w:rsidR="00332DC2" w:rsidRPr="000F7326">
              <w:rPr>
                <w:rFonts w:ascii="Arial" w:hAnsi="Arial" w:cs="Arial"/>
                <w:sz w:val="22"/>
                <w:szCs w:val="22"/>
                <w:lang w:val="ro-RO"/>
              </w:rPr>
              <w:t>: Metatox Peszticid Gyártó-és, Forgalmazó Kft</w:t>
            </w:r>
          </w:p>
          <w:p w:rsidR="00B66405" w:rsidRPr="000F7326" w:rsidRDefault="00332DC2" w:rsidP="000F7326">
            <w:pPr>
              <w:rPr>
                <w:rFonts w:ascii="Arial" w:hAnsi="Arial" w:cs="Arial"/>
                <w:sz w:val="22"/>
                <w:szCs w:val="22"/>
                <w:lang w:val="ro-RO"/>
              </w:rPr>
            </w:pPr>
            <w:r w:rsidRPr="000F7326">
              <w:rPr>
                <w:rFonts w:ascii="Arial" w:hAnsi="Arial" w:cs="Arial"/>
                <w:sz w:val="22"/>
                <w:szCs w:val="22"/>
                <w:lang w:val="ro-RO"/>
              </w:rPr>
              <w:t>ADRESA: Kossuth u. 8. 5520 Szeghalom Ungaria,Tel:/Fax + 36 66/371 168</w:t>
            </w:r>
          </w:p>
        </w:tc>
      </w:tr>
    </w:tbl>
    <w:p w:rsidR="00B66405" w:rsidRPr="000F7326" w:rsidRDefault="00B66405" w:rsidP="000F7326">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rPr>
          <w:trHeight w:val="562"/>
        </w:trPr>
        <w:tc>
          <w:tcPr>
            <w:tcW w:w="9923" w:type="dxa"/>
          </w:tcPr>
          <w:p w:rsidR="00B66405" w:rsidRPr="000F7326" w:rsidRDefault="00B66405" w:rsidP="000F7326">
            <w:pPr>
              <w:rPr>
                <w:rFonts w:ascii="Arial" w:hAnsi="Arial" w:cs="Arial"/>
                <w:sz w:val="22"/>
                <w:szCs w:val="22"/>
                <w:lang w:val="ro-RO"/>
              </w:rPr>
            </w:pPr>
            <w:r w:rsidRPr="000F7326">
              <w:rPr>
                <w:rFonts w:ascii="Arial" w:hAnsi="Arial" w:cs="Arial"/>
                <w:b/>
                <w:sz w:val="22"/>
                <w:szCs w:val="22"/>
                <w:lang w:val="ro-RO"/>
              </w:rPr>
              <w:t>NUMELE TITULARULUI AUTORIZA</w:t>
            </w:r>
            <w:r w:rsidR="00F56139" w:rsidRPr="000F7326">
              <w:rPr>
                <w:rFonts w:ascii="Arial" w:hAnsi="Arial" w:cs="Arial"/>
                <w:b/>
                <w:sz w:val="22"/>
                <w:szCs w:val="22"/>
                <w:lang w:val="ro-RO"/>
              </w:rPr>
              <w:t>T</w:t>
            </w:r>
            <w:r w:rsidRPr="000F7326">
              <w:rPr>
                <w:rFonts w:ascii="Arial" w:hAnsi="Arial" w:cs="Arial"/>
                <w:b/>
                <w:sz w:val="22"/>
                <w:szCs w:val="22"/>
                <w:lang w:val="ro-RO"/>
              </w:rPr>
              <w:t>IEI recunoscută reciproc</w:t>
            </w:r>
            <w:r w:rsidR="00332DC2" w:rsidRPr="000F7326">
              <w:rPr>
                <w:rFonts w:ascii="Arial" w:hAnsi="Arial" w:cs="Arial"/>
                <w:sz w:val="22"/>
                <w:szCs w:val="22"/>
                <w:lang w:val="ro-RO"/>
              </w:rPr>
              <w:t>: Metatox Peszticid Gyártó-és, Forgalmazó Kft</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 xml:space="preserve">ADRESA </w:t>
            </w:r>
            <w:r w:rsidR="00332DC2" w:rsidRPr="000F7326">
              <w:rPr>
                <w:rFonts w:ascii="Arial" w:hAnsi="Arial" w:cs="Arial"/>
                <w:sz w:val="22"/>
                <w:szCs w:val="22"/>
                <w:lang w:val="ro-RO"/>
              </w:rPr>
              <w:t>: Kossuth u. 8. 5520 Szeghalom Ungaria,Tel:/Fax + 36 66/371 168</w:t>
            </w:r>
          </w:p>
        </w:tc>
      </w:tr>
    </w:tbl>
    <w:p w:rsidR="00B66405" w:rsidRPr="000F7326" w:rsidRDefault="00B66405" w:rsidP="000F7326">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5E5CAC" w:rsidRPr="000F7326" w:rsidRDefault="00277EF8" w:rsidP="000F7326">
            <w:pPr>
              <w:rPr>
                <w:rFonts w:ascii="Arial" w:hAnsi="Arial" w:cs="Arial"/>
                <w:sz w:val="22"/>
                <w:szCs w:val="22"/>
                <w:lang w:val="ro-RO"/>
              </w:rPr>
            </w:pPr>
            <w:r w:rsidRPr="000F7326">
              <w:rPr>
                <w:rFonts w:ascii="Arial" w:hAnsi="Arial" w:cs="Arial"/>
                <w:b/>
                <w:sz w:val="22"/>
                <w:szCs w:val="22"/>
                <w:lang w:val="ro-RO"/>
              </w:rPr>
              <w:t xml:space="preserve">NUMELE FABRICANTULUI </w:t>
            </w:r>
            <w:r w:rsidR="00B66405" w:rsidRPr="000F7326">
              <w:rPr>
                <w:rFonts w:ascii="Arial" w:hAnsi="Arial" w:cs="Arial"/>
                <w:b/>
                <w:sz w:val="22"/>
                <w:szCs w:val="22"/>
                <w:lang w:val="ro-RO"/>
              </w:rPr>
              <w:t xml:space="preserve"> PRODUSULUI BIOCID</w:t>
            </w:r>
            <w:r w:rsidR="005E5CAC" w:rsidRPr="000F7326">
              <w:rPr>
                <w:rFonts w:ascii="Arial" w:hAnsi="Arial" w:cs="Arial"/>
                <w:sz w:val="22"/>
                <w:szCs w:val="22"/>
                <w:lang w:val="ro-RO"/>
              </w:rPr>
              <w:t>:</w:t>
            </w:r>
            <w:r w:rsidR="000F7326">
              <w:rPr>
                <w:rFonts w:ascii="Arial" w:hAnsi="Arial" w:cs="Arial"/>
                <w:sz w:val="22"/>
                <w:szCs w:val="22"/>
                <w:lang w:val="ro-RO"/>
              </w:rPr>
              <w:t xml:space="preserve"> </w:t>
            </w:r>
            <w:r w:rsidR="005E5CAC" w:rsidRPr="000F7326">
              <w:rPr>
                <w:rFonts w:ascii="Arial" w:hAnsi="Arial" w:cs="Arial"/>
                <w:sz w:val="22"/>
                <w:szCs w:val="22"/>
                <w:lang w:val="ro-RO"/>
              </w:rPr>
              <w:t>Metatox Peszticid Gyá</w:t>
            </w:r>
            <w:r w:rsidR="00FF16E1" w:rsidRPr="000F7326">
              <w:rPr>
                <w:rFonts w:ascii="Arial" w:hAnsi="Arial" w:cs="Arial"/>
                <w:sz w:val="22"/>
                <w:szCs w:val="22"/>
                <w:lang w:val="ro-RO"/>
              </w:rPr>
              <w:t>rt</w:t>
            </w:r>
            <w:r w:rsidR="005E5CAC" w:rsidRPr="000F7326">
              <w:rPr>
                <w:rFonts w:ascii="Arial" w:hAnsi="Arial" w:cs="Arial"/>
                <w:sz w:val="22"/>
                <w:szCs w:val="22"/>
                <w:lang w:val="ro-RO"/>
              </w:rPr>
              <w:t>ó</w:t>
            </w:r>
            <w:r w:rsidR="00FF16E1" w:rsidRPr="000F7326">
              <w:rPr>
                <w:rFonts w:ascii="Arial" w:hAnsi="Arial" w:cs="Arial"/>
                <w:sz w:val="22"/>
                <w:szCs w:val="22"/>
                <w:lang w:val="ro-RO"/>
              </w:rPr>
              <w:t>-é</w:t>
            </w:r>
            <w:r w:rsidR="00F56139" w:rsidRPr="000F7326">
              <w:rPr>
                <w:rFonts w:ascii="Arial" w:hAnsi="Arial" w:cs="Arial"/>
                <w:sz w:val="22"/>
                <w:szCs w:val="22"/>
                <w:lang w:val="ro-RO"/>
              </w:rPr>
              <w:t>s</w:t>
            </w:r>
            <w:r w:rsidR="00FF16E1" w:rsidRPr="000F7326">
              <w:rPr>
                <w:rFonts w:ascii="Arial" w:hAnsi="Arial" w:cs="Arial"/>
                <w:sz w:val="22"/>
                <w:szCs w:val="22"/>
                <w:lang w:val="ro-RO"/>
              </w:rPr>
              <w:t xml:space="preserve">, </w:t>
            </w:r>
            <w:r w:rsidR="00F56139" w:rsidRPr="000F7326">
              <w:rPr>
                <w:rFonts w:ascii="Arial" w:hAnsi="Arial" w:cs="Arial"/>
                <w:sz w:val="22"/>
                <w:szCs w:val="22"/>
                <w:lang w:val="ro-RO"/>
              </w:rPr>
              <w:t>Forgalmazó Kft</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 xml:space="preserve">ADRESA </w:t>
            </w:r>
            <w:r w:rsidR="00F56139" w:rsidRPr="000F7326">
              <w:rPr>
                <w:rFonts w:ascii="Arial" w:hAnsi="Arial" w:cs="Arial"/>
                <w:sz w:val="22"/>
                <w:szCs w:val="22"/>
                <w:lang w:val="ro-RO"/>
              </w:rPr>
              <w:t>: Kossuth u. 8. 5520 Szeghalom Ungaria,Tel:</w:t>
            </w:r>
            <w:r w:rsidR="00332DC2" w:rsidRPr="000F7326">
              <w:rPr>
                <w:rFonts w:ascii="Arial" w:hAnsi="Arial" w:cs="Arial"/>
                <w:sz w:val="22"/>
                <w:szCs w:val="22"/>
                <w:lang w:val="ro-RO"/>
              </w:rPr>
              <w:t>/Fax + 36 66/371 168</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ADRESA UNITĂ</w:t>
            </w:r>
            <w:r w:rsidR="00F56139" w:rsidRPr="000F7326">
              <w:rPr>
                <w:rFonts w:ascii="Arial" w:hAnsi="Arial" w:cs="Arial"/>
                <w:sz w:val="22"/>
                <w:szCs w:val="22"/>
                <w:lang w:val="ro-RO"/>
              </w:rPr>
              <w:t>T</w:t>
            </w:r>
            <w:r w:rsidRPr="000F7326">
              <w:rPr>
                <w:rFonts w:ascii="Arial" w:hAnsi="Arial" w:cs="Arial"/>
                <w:sz w:val="22"/>
                <w:szCs w:val="22"/>
                <w:lang w:val="ro-RO"/>
              </w:rPr>
              <w:t>ILOR DE FABRICARE</w:t>
            </w:r>
            <w:r w:rsidR="00F56139" w:rsidRPr="000F7326">
              <w:rPr>
                <w:rFonts w:ascii="Arial" w:hAnsi="Arial" w:cs="Arial"/>
                <w:sz w:val="22"/>
                <w:szCs w:val="22"/>
                <w:lang w:val="ro-RO"/>
              </w:rPr>
              <w:t xml:space="preserve">: </w:t>
            </w:r>
            <w:r w:rsidRPr="000F7326">
              <w:rPr>
                <w:rFonts w:ascii="Arial" w:hAnsi="Arial" w:cs="Arial"/>
                <w:sz w:val="22"/>
                <w:szCs w:val="22"/>
                <w:lang w:val="ro-RO"/>
              </w:rPr>
              <w:t xml:space="preserve"> </w:t>
            </w:r>
            <w:r w:rsidR="00F56139" w:rsidRPr="000F7326">
              <w:rPr>
                <w:rFonts w:ascii="Arial" w:hAnsi="Arial" w:cs="Arial"/>
                <w:sz w:val="22"/>
                <w:szCs w:val="22"/>
                <w:lang w:val="ro-RO"/>
              </w:rPr>
              <w:t>Kossuth u. 8. 5520 Szeghalom Ungaria</w:t>
            </w:r>
          </w:p>
        </w:tc>
      </w:tr>
    </w:tbl>
    <w:p w:rsidR="00B66405" w:rsidRPr="000F7326" w:rsidRDefault="00B66405" w:rsidP="000F7326">
      <w:pPr>
        <w:pStyle w:val="CM4"/>
        <w:rPr>
          <w:rFonts w:ascii="Arial" w:hAnsi="Arial" w:cs="Arial"/>
          <w:color w:val="000000"/>
          <w:sz w:val="22"/>
          <w:szCs w:val="22"/>
          <w:lang w:val="ro-RO"/>
        </w:rPr>
      </w:pPr>
      <w:r w:rsidRPr="000F7326">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66405" w:rsidRPr="000F7326" w:rsidRDefault="00B66405" w:rsidP="000F7326">
            <w:pPr>
              <w:rPr>
                <w:rFonts w:ascii="Arial" w:hAnsi="Arial" w:cs="Arial"/>
                <w:sz w:val="22"/>
                <w:szCs w:val="22"/>
                <w:lang w:val="ro-RO"/>
              </w:rPr>
            </w:pPr>
            <w:r w:rsidRPr="000F7326">
              <w:rPr>
                <w:rFonts w:ascii="Arial" w:hAnsi="Arial" w:cs="Arial"/>
                <w:b/>
                <w:sz w:val="22"/>
                <w:szCs w:val="22"/>
                <w:lang w:val="ro-RO"/>
              </w:rPr>
              <w:t>NUMELE FABRICANTULUI fiecărei SUBSTAN</w:t>
            </w:r>
            <w:r w:rsidR="002604EF" w:rsidRPr="000F7326">
              <w:rPr>
                <w:rFonts w:ascii="Arial" w:hAnsi="Arial" w:cs="Arial"/>
                <w:b/>
                <w:sz w:val="22"/>
                <w:szCs w:val="22"/>
                <w:lang w:val="ro-RO"/>
              </w:rPr>
              <w:t>T</w:t>
            </w:r>
            <w:r w:rsidRPr="000F7326">
              <w:rPr>
                <w:rFonts w:ascii="Arial" w:hAnsi="Arial" w:cs="Arial"/>
                <w:b/>
                <w:sz w:val="22"/>
                <w:szCs w:val="22"/>
                <w:lang w:val="ro-RO"/>
              </w:rPr>
              <w:t>E ACTIVE</w:t>
            </w:r>
            <w:r w:rsidR="00F56139" w:rsidRPr="000F7326">
              <w:rPr>
                <w:rFonts w:ascii="Arial" w:hAnsi="Arial" w:cs="Arial"/>
                <w:sz w:val="22"/>
                <w:szCs w:val="22"/>
                <w:lang w:val="ro-RO"/>
              </w:rPr>
              <w:t>:</w:t>
            </w:r>
            <w:r w:rsidR="000F7326">
              <w:rPr>
                <w:rFonts w:ascii="Arial" w:hAnsi="Arial" w:cs="Arial"/>
                <w:sz w:val="22"/>
                <w:szCs w:val="22"/>
                <w:lang w:val="ro-RO"/>
              </w:rPr>
              <w:t xml:space="preserve"> </w:t>
            </w:r>
            <w:r w:rsidR="00F56139" w:rsidRPr="000F7326">
              <w:rPr>
                <w:rFonts w:ascii="Arial" w:hAnsi="Arial" w:cs="Arial"/>
                <w:sz w:val="22"/>
                <w:szCs w:val="22"/>
                <w:lang w:val="ro-RO"/>
              </w:rPr>
              <w:t>PelGar</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 xml:space="preserve">ADRESA </w:t>
            </w:r>
            <w:r w:rsidR="00F56139" w:rsidRPr="000F7326">
              <w:rPr>
                <w:rFonts w:ascii="Arial" w:hAnsi="Arial" w:cs="Arial"/>
                <w:sz w:val="22"/>
                <w:szCs w:val="22"/>
                <w:lang w:val="ro-RO"/>
              </w:rPr>
              <w:t>: Unit 13, GU34 2QR Newman Lane, Alton, Hants, Regatul Unit</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ADRESA UNITĂ</w:t>
            </w:r>
            <w:r w:rsidR="00F56139" w:rsidRPr="000F7326">
              <w:rPr>
                <w:rFonts w:ascii="Arial" w:hAnsi="Arial" w:cs="Arial"/>
                <w:sz w:val="22"/>
                <w:szCs w:val="22"/>
                <w:lang w:val="ro-RO"/>
              </w:rPr>
              <w:t>TILOR DE FABRICARE : Unit 13, GU34 2QR Newman Lane, Alton, Hants, Regatul Unit</w:t>
            </w:r>
          </w:p>
        </w:tc>
      </w:tr>
    </w:tbl>
    <w:p w:rsidR="000F7326" w:rsidRDefault="000F7326" w:rsidP="000F7326">
      <w:pPr>
        <w:pStyle w:val="CM4"/>
        <w:rPr>
          <w:rFonts w:ascii="Arial" w:hAnsi="Arial" w:cs="Arial"/>
          <w:color w:val="000000"/>
          <w:sz w:val="22"/>
          <w:szCs w:val="22"/>
          <w:lang w:val="ro-RO"/>
        </w:rPr>
      </w:pPr>
    </w:p>
    <w:p w:rsidR="00B66405" w:rsidRPr="000F7326" w:rsidRDefault="00B66405" w:rsidP="000F7326">
      <w:pPr>
        <w:pStyle w:val="CM4"/>
        <w:rPr>
          <w:rFonts w:ascii="Arial" w:hAnsi="Arial" w:cs="Arial"/>
          <w:color w:val="000000"/>
          <w:sz w:val="22"/>
          <w:szCs w:val="22"/>
          <w:lang w:val="ro-RO"/>
        </w:rPr>
      </w:pPr>
      <w:r w:rsidRPr="000F7326">
        <w:rPr>
          <w:rFonts w:ascii="Arial" w:hAnsi="Arial" w:cs="Arial"/>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66405" w:rsidRPr="000F7326" w:rsidRDefault="00B66405" w:rsidP="000F7326">
            <w:pPr>
              <w:rPr>
                <w:rFonts w:ascii="Arial" w:hAnsi="Arial" w:cs="Arial"/>
                <w:sz w:val="22"/>
                <w:szCs w:val="22"/>
                <w:lang w:val="ro-RO"/>
              </w:rPr>
            </w:pPr>
            <w:r w:rsidRPr="000F7326">
              <w:rPr>
                <w:rFonts w:ascii="Arial" w:hAnsi="Arial" w:cs="Arial"/>
                <w:b/>
                <w:sz w:val="22"/>
                <w:szCs w:val="22"/>
                <w:lang w:val="ro-RO"/>
              </w:rPr>
              <w:t>TIPUL DE PRODUS</w:t>
            </w:r>
            <w:r w:rsidR="00D62876" w:rsidRPr="000F7326">
              <w:rPr>
                <w:rFonts w:ascii="Arial" w:hAnsi="Arial" w:cs="Arial"/>
                <w:sz w:val="22"/>
                <w:szCs w:val="22"/>
                <w:lang w:val="ro-RO"/>
              </w:rPr>
              <w:t>:</w:t>
            </w:r>
            <w:r w:rsidR="00D62876" w:rsidRPr="000F7326">
              <w:rPr>
                <w:rFonts w:ascii="Arial" w:hAnsi="Arial" w:cs="Arial"/>
                <w:noProof/>
                <w:sz w:val="22"/>
                <w:szCs w:val="22"/>
                <w:lang w:val="ro-RO"/>
              </w:rPr>
              <w:t xml:space="preserve"> </w:t>
            </w:r>
            <w:r w:rsidR="00B33675">
              <w:rPr>
                <w:rFonts w:ascii="Arial" w:hAnsi="Arial" w:cs="Arial"/>
                <w:sz w:val="22"/>
                <w:szCs w:val="22"/>
                <w:lang w:val="ro-RO"/>
              </w:rPr>
              <w:t>14 (Rodenticid</w:t>
            </w:r>
            <w:r w:rsidR="00D62876" w:rsidRPr="000F7326">
              <w:rPr>
                <w:rFonts w:ascii="Arial" w:hAnsi="Arial" w:cs="Arial"/>
                <w:sz w:val="22"/>
                <w:szCs w:val="22"/>
                <w:lang w:val="ro-RO"/>
              </w:rPr>
              <w:t>)</w:t>
            </w:r>
          </w:p>
        </w:tc>
      </w:tr>
    </w:tbl>
    <w:p w:rsidR="00B66405" w:rsidRPr="000F7326" w:rsidRDefault="00B66405" w:rsidP="000F7326">
      <w:pPr>
        <w:pStyle w:val="CM4"/>
        <w:rPr>
          <w:rFonts w:ascii="Arial" w:hAnsi="Arial" w:cs="Arial"/>
          <w:color w:val="000000"/>
          <w:sz w:val="22"/>
          <w:szCs w:val="22"/>
          <w:lang w:val="ro-RO"/>
        </w:rPr>
      </w:pPr>
    </w:p>
    <w:p w:rsidR="00B66405" w:rsidRPr="000F7326" w:rsidRDefault="00B66405" w:rsidP="000F7326">
      <w:pPr>
        <w:pStyle w:val="Default"/>
        <w:rPr>
          <w:rFonts w:ascii="Arial" w:hAnsi="Arial" w:cs="Arial"/>
          <w:sz w:val="22"/>
          <w:szCs w:val="22"/>
          <w:lang w:val="ro-RO"/>
        </w:rPr>
      </w:pPr>
      <w:r w:rsidRPr="000F7326">
        <w:rPr>
          <w:rFonts w:ascii="Arial" w:hAnsi="Arial" w:cs="Arial"/>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66405" w:rsidRPr="000F7326" w:rsidRDefault="00D62876" w:rsidP="000F7326">
            <w:pPr>
              <w:rPr>
                <w:rFonts w:ascii="Arial" w:hAnsi="Arial" w:cs="Arial"/>
                <w:sz w:val="22"/>
                <w:szCs w:val="22"/>
                <w:lang w:val="ro-RO"/>
              </w:rPr>
            </w:pPr>
            <w:r w:rsidRPr="000F7326">
              <w:rPr>
                <w:rFonts w:ascii="Arial" w:hAnsi="Arial" w:cs="Arial"/>
                <w:b/>
                <w:sz w:val="22"/>
                <w:szCs w:val="22"/>
                <w:lang w:val="ro-RO"/>
              </w:rPr>
              <w:t>CATEGORIILE DE UTILIZATORI</w:t>
            </w:r>
            <w:r w:rsidRPr="000F7326">
              <w:rPr>
                <w:rFonts w:ascii="Arial" w:hAnsi="Arial" w:cs="Arial"/>
                <w:noProof/>
                <w:sz w:val="22"/>
                <w:szCs w:val="22"/>
                <w:lang w:val="ro-RO"/>
              </w:rPr>
              <w:t xml:space="preserve"> : </w:t>
            </w:r>
            <w:r w:rsidRPr="000F7326">
              <w:rPr>
                <w:rFonts w:ascii="Arial" w:hAnsi="Arial" w:cs="Arial"/>
                <w:sz w:val="22"/>
                <w:szCs w:val="22"/>
                <w:lang w:val="ro-RO"/>
              </w:rPr>
              <w:t>public larg/profesional/profesionali instruiți.</w:t>
            </w:r>
            <w:r w:rsidR="00B66405" w:rsidRPr="000F7326">
              <w:rPr>
                <w:rFonts w:ascii="Arial" w:hAnsi="Arial" w:cs="Arial"/>
                <w:sz w:val="22"/>
                <w:szCs w:val="22"/>
                <w:lang w:val="ro-RO"/>
              </w:rPr>
              <w:t xml:space="preserve"> </w:t>
            </w:r>
          </w:p>
        </w:tc>
      </w:tr>
    </w:tbl>
    <w:p w:rsidR="00B66405" w:rsidRPr="000F7326" w:rsidRDefault="00B66405" w:rsidP="000F7326">
      <w:pPr>
        <w:pStyle w:val="Default"/>
        <w:rPr>
          <w:rFonts w:ascii="Arial" w:hAnsi="Arial" w:cs="Arial"/>
          <w:sz w:val="22"/>
          <w:szCs w:val="22"/>
          <w:lang w:val="ro-RO"/>
        </w:rPr>
      </w:pPr>
      <w:r w:rsidRPr="000F7326">
        <w:rPr>
          <w:rFonts w:ascii="Arial" w:hAnsi="Arial" w:cs="Arial"/>
          <w:sz w:val="22"/>
          <w:szCs w:val="22"/>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66405" w:rsidRPr="000F7326" w:rsidRDefault="00B66405" w:rsidP="000F7326">
            <w:pPr>
              <w:pStyle w:val="NoSpacing"/>
              <w:rPr>
                <w:rFonts w:ascii="Arial" w:hAnsi="Arial" w:cs="Arial"/>
                <w:sz w:val="22"/>
                <w:szCs w:val="22"/>
                <w:lang w:val="ro-RO"/>
              </w:rPr>
            </w:pPr>
            <w:r w:rsidRPr="000F7326">
              <w:rPr>
                <w:rFonts w:ascii="Arial" w:hAnsi="Arial" w:cs="Arial"/>
                <w:b/>
                <w:sz w:val="22"/>
                <w:szCs w:val="22"/>
                <w:lang w:val="ro-RO"/>
              </w:rPr>
              <w:t>TIPUL PREPARATULUI</w:t>
            </w:r>
            <w:r w:rsidRPr="000F7326">
              <w:rPr>
                <w:rFonts w:ascii="Arial" w:hAnsi="Arial" w:cs="Arial"/>
                <w:sz w:val="22"/>
                <w:szCs w:val="22"/>
                <w:lang w:val="ro-RO"/>
              </w:rPr>
              <w:t xml:space="preserve"> </w:t>
            </w:r>
            <w:r w:rsidR="00D62876" w:rsidRPr="000F7326">
              <w:rPr>
                <w:rFonts w:ascii="Arial" w:hAnsi="Arial" w:cs="Arial"/>
                <w:sz w:val="22"/>
                <w:szCs w:val="22"/>
                <w:lang w:val="ro-RO"/>
              </w:rPr>
              <w:t>:</w:t>
            </w:r>
            <w:r w:rsidR="00D62876" w:rsidRPr="000F7326">
              <w:rPr>
                <w:rFonts w:ascii="Arial" w:hAnsi="Arial" w:cs="Arial"/>
                <w:noProof/>
                <w:sz w:val="22"/>
                <w:szCs w:val="22"/>
                <w:lang w:val="ro-RO"/>
              </w:rPr>
              <w:t xml:space="preserve"> </w:t>
            </w:r>
            <w:r w:rsidR="00D62876" w:rsidRPr="000F7326">
              <w:rPr>
                <w:rFonts w:ascii="Arial" w:hAnsi="Arial" w:cs="Arial"/>
                <w:sz w:val="22"/>
                <w:szCs w:val="22"/>
                <w:lang w:val="ro-RO"/>
              </w:rPr>
              <w:t xml:space="preserve">momeală sub formă de pastă, gata </w:t>
            </w:r>
            <w:r w:rsidR="000F7326">
              <w:rPr>
                <w:rFonts w:ascii="Arial" w:hAnsi="Arial" w:cs="Arial"/>
                <w:sz w:val="22"/>
                <w:szCs w:val="22"/>
                <w:lang w:val="ro-RO"/>
              </w:rPr>
              <w:t xml:space="preserve">de </w:t>
            </w:r>
            <w:r w:rsidR="00D62876" w:rsidRPr="000F7326">
              <w:rPr>
                <w:rFonts w:ascii="Arial" w:hAnsi="Arial" w:cs="Arial"/>
                <w:sz w:val="22"/>
                <w:szCs w:val="22"/>
                <w:lang w:val="ro-RO"/>
              </w:rPr>
              <w:t>utiliza</w:t>
            </w:r>
            <w:r w:rsidR="000F7326">
              <w:rPr>
                <w:rFonts w:ascii="Arial" w:hAnsi="Arial" w:cs="Arial"/>
                <w:sz w:val="22"/>
                <w:szCs w:val="22"/>
                <w:lang w:val="ro-RO"/>
              </w:rPr>
              <w:t>re,</w:t>
            </w:r>
            <w:r w:rsidR="00D62876" w:rsidRPr="000F7326">
              <w:rPr>
                <w:rFonts w:ascii="Arial" w:hAnsi="Arial" w:cs="Arial"/>
                <w:sz w:val="22"/>
                <w:szCs w:val="22"/>
                <w:lang w:val="ro-RO"/>
              </w:rPr>
              <w:t xml:space="preserve"> ambalat la doze de 10 grame în plicuri tip </w:t>
            </w:r>
            <w:r w:rsidR="000F7326">
              <w:rPr>
                <w:rFonts w:ascii="Arial" w:hAnsi="Arial" w:cs="Arial"/>
                <w:sz w:val="22"/>
                <w:szCs w:val="22"/>
                <w:lang w:val="ro-RO"/>
              </w:rPr>
              <w:t>hărtie de filtru</w:t>
            </w:r>
          </w:p>
        </w:tc>
      </w:tr>
    </w:tbl>
    <w:p w:rsidR="00B66405" w:rsidRPr="00B33675" w:rsidRDefault="00B66405" w:rsidP="000F7326">
      <w:pPr>
        <w:rPr>
          <w:rFonts w:ascii="Arial" w:hAnsi="Arial" w:cs="Arial"/>
          <w:sz w:val="10"/>
          <w:szCs w:val="22"/>
          <w:lang w:val="ro-RO"/>
        </w:rPr>
      </w:pPr>
    </w:p>
    <w:p w:rsidR="0007137D" w:rsidRPr="000F7326" w:rsidRDefault="00B66405" w:rsidP="000F7326">
      <w:pPr>
        <w:rPr>
          <w:rFonts w:ascii="Arial" w:hAnsi="Arial" w:cs="Arial"/>
          <w:b/>
          <w:color w:val="000000"/>
          <w:sz w:val="22"/>
          <w:szCs w:val="22"/>
          <w:lang w:val="ro-RO"/>
        </w:rPr>
      </w:pPr>
      <w:r w:rsidRPr="000F7326">
        <w:rPr>
          <w:rFonts w:ascii="Arial" w:hAnsi="Arial" w:cs="Arial"/>
          <w:b/>
          <w:color w:val="000000"/>
          <w:sz w:val="22"/>
          <w:szCs w:val="22"/>
          <w:lang w:val="ro-RO"/>
        </w:rPr>
        <w:t>IX</w:t>
      </w:r>
      <w:r w:rsidR="000F7326" w:rsidRPr="000F7326">
        <w:rPr>
          <w:rFonts w:ascii="Arial" w:hAnsi="Arial" w:cs="Arial"/>
          <w:b/>
          <w:color w:val="000000"/>
          <w:sz w:val="22"/>
          <w:szCs w:val="22"/>
          <w:lang w:val="ro-RO"/>
        </w:rPr>
        <w:t>.</w:t>
      </w:r>
      <w:r w:rsidRPr="000F7326">
        <w:rPr>
          <w:rFonts w:ascii="Arial" w:hAnsi="Arial" w:cs="Arial"/>
          <w:b/>
          <w:color w:val="000000"/>
          <w:sz w:val="22"/>
          <w:szCs w:val="22"/>
          <w:lang w:val="ro-RO"/>
        </w:rPr>
        <w:t xml:space="preserve"> </w:t>
      </w:r>
      <w:r w:rsidR="006A6FCB" w:rsidRPr="000F7326">
        <w:rPr>
          <w:rFonts w:ascii="Arial" w:hAnsi="Arial" w:cs="Arial"/>
          <w:b/>
          <w:color w:val="000000"/>
          <w:sz w:val="22"/>
          <w:szCs w:val="22"/>
          <w:lang w:val="ro-RO"/>
        </w:rPr>
        <w:t>COMPOZITIA CALITATIVĂ S</w:t>
      </w:r>
      <w:r w:rsidRPr="000F7326">
        <w:rPr>
          <w:rFonts w:ascii="Arial" w:hAnsi="Arial" w:cs="Arial"/>
          <w:b/>
          <w:color w:val="000000"/>
          <w:sz w:val="22"/>
          <w:szCs w:val="22"/>
          <w:lang w:val="ro-RO"/>
        </w:rPr>
        <w:t xml:space="preserve">I CANTITATIVĂ </w:t>
      </w:r>
    </w:p>
    <w:p w:rsidR="00B66405" w:rsidRPr="000F7326" w:rsidRDefault="00104334" w:rsidP="000F7326">
      <w:pPr>
        <w:rPr>
          <w:rFonts w:ascii="Arial" w:hAnsi="Arial" w:cs="Arial"/>
          <w:color w:val="000000"/>
          <w:sz w:val="22"/>
          <w:szCs w:val="22"/>
          <w:lang w:val="ro-RO"/>
        </w:rPr>
      </w:pPr>
      <w:r w:rsidRPr="000F7326">
        <w:rPr>
          <w:rFonts w:ascii="Arial" w:hAnsi="Arial" w:cs="Arial"/>
          <w:color w:val="000000"/>
          <w:sz w:val="22"/>
          <w:szCs w:val="22"/>
          <w:lang w:val="ro-RO"/>
        </w:rPr>
        <w:t xml:space="preserve">      1)</w:t>
      </w:r>
      <w:r w:rsidR="00B66405" w:rsidRPr="000F7326">
        <w:rPr>
          <w:rFonts w:ascii="Arial" w:hAnsi="Arial" w:cs="Arial"/>
          <w:color w:val="000000"/>
          <w:sz w:val="22"/>
          <w:szCs w:val="22"/>
          <w:lang w:val="ro-RO"/>
        </w:rPr>
        <w:t>Substan</w:t>
      </w:r>
      <w:r w:rsidR="006A6FCB" w:rsidRPr="000F7326">
        <w:rPr>
          <w:rFonts w:ascii="Arial" w:hAnsi="Arial" w:cs="Arial"/>
          <w:color w:val="000000"/>
          <w:sz w:val="22"/>
          <w:szCs w:val="22"/>
          <w:lang w:val="ro-RO"/>
        </w:rPr>
        <w:t>t</w:t>
      </w:r>
      <w:r w:rsidR="00B66405" w:rsidRPr="000F7326">
        <w:rPr>
          <w:rFonts w:ascii="Arial" w:hAnsi="Arial" w:cs="Arial"/>
          <w:color w:val="000000"/>
          <w:sz w:val="22"/>
          <w:szCs w:val="22"/>
          <w:lang w:val="ro-RO"/>
        </w:rPr>
        <w:t>a activă (</w:t>
      </w:r>
      <w:r w:rsidR="00B66405" w:rsidRPr="000F7326">
        <w:rPr>
          <w:rFonts w:ascii="Arial" w:hAnsi="Arial" w:cs="Arial"/>
          <w:i/>
          <w:color w:val="000000"/>
          <w:sz w:val="22"/>
          <w:szCs w:val="22"/>
          <w:lang w:val="ro-RO"/>
        </w:rPr>
        <w:t>se completează pentru fiecare substan</w:t>
      </w:r>
      <w:r w:rsidR="006A6FCB" w:rsidRPr="000F7326">
        <w:rPr>
          <w:rFonts w:ascii="Arial" w:hAnsi="Arial" w:cs="Arial"/>
          <w:i/>
          <w:color w:val="000000"/>
          <w:sz w:val="22"/>
          <w:szCs w:val="22"/>
          <w:lang w:val="ro-RO"/>
        </w:rPr>
        <w:t>t</w:t>
      </w:r>
      <w:r w:rsidR="00B66405" w:rsidRPr="000F7326">
        <w:rPr>
          <w:rFonts w:ascii="Arial" w:hAnsi="Arial" w:cs="Arial"/>
          <w:i/>
          <w:color w:val="000000"/>
          <w:sz w:val="22"/>
          <w:szCs w:val="22"/>
          <w:lang w:val="ro-RO"/>
        </w:rPr>
        <w:t>ă</w:t>
      </w:r>
      <w:r w:rsidR="00B66405" w:rsidRPr="000F7326">
        <w:rPr>
          <w:rFonts w:ascii="Arial" w:hAnsi="Arial" w:cs="Arial"/>
          <w:color w:val="000000"/>
          <w:sz w:val="22"/>
          <w:szCs w:val="22"/>
          <w:lang w:val="ro-RO"/>
        </w:rPr>
        <w:t>)</w:t>
      </w:r>
    </w:p>
    <w:p w:rsidR="00B66405" w:rsidRPr="000F7326" w:rsidRDefault="00B66405" w:rsidP="000F7326">
      <w:pPr>
        <w:numPr>
          <w:ilvl w:val="0"/>
          <w:numId w:val="9"/>
        </w:numPr>
        <w:rPr>
          <w:rFonts w:ascii="Arial" w:hAnsi="Arial" w:cs="Arial"/>
          <w:i/>
          <w:sz w:val="22"/>
          <w:szCs w:val="22"/>
          <w:lang w:val="ro-RO"/>
        </w:rPr>
      </w:pPr>
      <w:r w:rsidRPr="000F7326">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57146" w:rsidRPr="000F7326" w:rsidTr="00B57146">
        <w:tc>
          <w:tcPr>
            <w:tcW w:w="3544"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Denumirea IUPAC</w:t>
            </w:r>
          </w:p>
        </w:tc>
        <w:tc>
          <w:tcPr>
            <w:tcW w:w="6379"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Bromadiolona</w:t>
            </w:r>
          </w:p>
        </w:tc>
      </w:tr>
      <w:tr w:rsidR="00B57146" w:rsidRPr="000F7326" w:rsidTr="00B57146">
        <w:tc>
          <w:tcPr>
            <w:tcW w:w="3544"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Numar CAS</w:t>
            </w:r>
          </w:p>
        </w:tc>
        <w:tc>
          <w:tcPr>
            <w:tcW w:w="6379"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28772-56-7</w:t>
            </w:r>
          </w:p>
        </w:tc>
      </w:tr>
      <w:tr w:rsidR="00B57146" w:rsidRPr="000F7326" w:rsidTr="00B57146">
        <w:tc>
          <w:tcPr>
            <w:tcW w:w="3544"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Numar CE</w:t>
            </w:r>
          </w:p>
        </w:tc>
        <w:tc>
          <w:tcPr>
            <w:tcW w:w="6379"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249-205-9</w:t>
            </w:r>
          </w:p>
        </w:tc>
      </w:tr>
      <w:tr w:rsidR="00B57146" w:rsidRPr="000F7326" w:rsidTr="00B57146">
        <w:tc>
          <w:tcPr>
            <w:tcW w:w="3544"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Continut de substantă activă</w:t>
            </w:r>
          </w:p>
        </w:tc>
        <w:tc>
          <w:tcPr>
            <w:tcW w:w="6379" w:type="dxa"/>
            <w:shd w:val="clear" w:color="auto" w:fill="auto"/>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0,0025%</w:t>
            </w:r>
          </w:p>
        </w:tc>
      </w:tr>
    </w:tbl>
    <w:p w:rsidR="00B66405" w:rsidRPr="000F7326" w:rsidRDefault="00104334" w:rsidP="000F7326">
      <w:pPr>
        <w:ind w:left="360"/>
        <w:rPr>
          <w:rFonts w:ascii="Arial" w:hAnsi="Arial" w:cs="Arial"/>
          <w:sz w:val="22"/>
          <w:szCs w:val="22"/>
          <w:lang w:val="ro-RO"/>
        </w:rPr>
      </w:pPr>
      <w:r w:rsidRPr="000F7326">
        <w:rPr>
          <w:rFonts w:ascii="Arial" w:hAnsi="Arial" w:cs="Arial"/>
          <w:sz w:val="22"/>
          <w:szCs w:val="22"/>
          <w:lang w:val="ro-RO"/>
        </w:rPr>
        <w:t>2)</w:t>
      </w:r>
      <w:r w:rsidR="00B66405" w:rsidRPr="000F7326">
        <w:rPr>
          <w:rFonts w:ascii="Arial" w:hAnsi="Arial" w:cs="Arial"/>
          <w:sz w:val="22"/>
          <w:szCs w:val="22"/>
          <w:lang w:val="ro-RO"/>
        </w:rPr>
        <w:t>Substan</w:t>
      </w:r>
      <w:r w:rsidR="00B56A2E" w:rsidRPr="000F7326">
        <w:rPr>
          <w:rFonts w:ascii="Arial" w:hAnsi="Arial" w:cs="Arial"/>
          <w:sz w:val="22"/>
          <w:szCs w:val="22"/>
          <w:lang w:val="ro-RO"/>
        </w:rPr>
        <w:t>t</w:t>
      </w:r>
      <w:r w:rsidR="00B66405" w:rsidRPr="000F7326">
        <w:rPr>
          <w:rFonts w:ascii="Arial" w:hAnsi="Arial" w:cs="Arial"/>
          <w:sz w:val="22"/>
          <w:szCs w:val="22"/>
          <w:lang w:val="ro-RO"/>
        </w:rPr>
        <w:t>a inactivă/nonactivă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104334" w:rsidRPr="000F7326" w:rsidTr="00E76EDE">
        <w:tc>
          <w:tcPr>
            <w:tcW w:w="3544"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Denumirea IUPAC</w:t>
            </w:r>
          </w:p>
        </w:tc>
        <w:tc>
          <w:tcPr>
            <w:tcW w:w="6379"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Benzoat de denatoniu</w:t>
            </w:r>
          </w:p>
        </w:tc>
      </w:tr>
      <w:tr w:rsidR="00104334" w:rsidRPr="000F7326" w:rsidTr="00E76EDE">
        <w:tc>
          <w:tcPr>
            <w:tcW w:w="3544"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Numar CAS</w:t>
            </w:r>
          </w:p>
        </w:tc>
        <w:tc>
          <w:tcPr>
            <w:tcW w:w="6379"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3734-33-6</w:t>
            </w:r>
          </w:p>
        </w:tc>
      </w:tr>
      <w:tr w:rsidR="00104334" w:rsidRPr="000F7326" w:rsidTr="00E76EDE">
        <w:tc>
          <w:tcPr>
            <w:tcW w:w="3544"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Numar CE</w:t>
            </w:r>
          </w:p>
        </w:tc>
        <w:tc>
          <w:tcPr>
            <w:tcW w:w="6379"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223-095-2</w:t>
            </w:r>
          </w:p>
        </w:tc>
      </w:tr>
      <w:tr w:rsidR="00104334" w:rsidRPr="000F7326" w:rsidTr="00E76EDE">
        <w:tc>
          <w:tcPr>
            <w:tcW w:w="3544"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 xml:space="preserve">Continut </w:t>
            </w:r>
          </w:p>
        </w:tc>
        <w:tc>
          <w:tcPr>
            <w:tcW w:w="6379" w:type="dxa"/>
            <w:shd w:val="clear" w:color="auto" w:fill="auto"/>
          </w:tcPr>
          <w:p w:rsidR="00104334"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0,001%</w:t>
            </w:r>
          </w:p>
        </w:tc>
      </w:tr>
    </w:tbl>
    <w:p w:rsidR="00B66405" w:rsidRPr="00B33675" w:rsidRDefault="00B66405" w:rsidP="000F7326">
      <w:pPr>
        <w:rPr>
          <w:rFonts w:ascii="Arial" w:hAnsi="Arial" w:cs="Arial"/>
          <w:sz w:val="10"/>
          <w:szCs w:val="22"/>
          <w:lang w:val="ro-RO"/>
        </w:rPr>
      </w:pPr>
    </w:p>
    <w:p w:rsidR="00B66405" w:rsidRPr="000F7326" w:rsidRDefault="00B66405" w:rsidP="000F7326">
      <w:pPr>
        <w:rPr>
          <w:rFonts w:ascii="Arial" w:hAnsi="Arial" w:cs="Arial"/>
          <w:b/>
          <w:sz w:val="22"/>
          <w:szCs w:val="22"/>
          <w:lang w:val="ro-RO"/>
        </w:rPr>
      </w:pPr>
      <w:r w:rsidRPr="000F7326">
        <w:rPr>
          <w:rFonts w:ascii="Arial" w:hAnsi="Arial" w:cs="Arial"/>
          <w:b/>
          <w:sz w:val="22"/>
          <w:szCs w:val="22"/>
          <w:lang w:val="ro-RO"/>
        </w:rPr>
        <w:t>X.       CLASIFICAREA SI ETICHETAREA PRODUSULUI</w:t>
      </w:r>
    </w:p>
    <w:p w:rsidR="00B66405" w:rsidRPr="000F7326" w:rsidRDefault="00B66405" w:rsidP="000F7326">
      <w:pPr>
        <w:numPr>
          <w:ilvl w:val="0"/>
          <w:numId w:val="2"/>
        </w:numPr>
        <w:rPr>
          <w:rFonts w:ascii="Arial" w:hAnsi="Arial" w:cs="Arial"/>
          <w:sz w:val="22"/>
          <w:szCs w:val="22"/>
          <w:lang w:val="ro-RO"/>
        </w:rPr>
      </w:pPr>
      <w:r w:rsidRPr="000F7326">
        <w:rPr>
          <w:rFonts w:ascii="Arial" w:hAnsi="Arial" w:cs="Arial"/>
          <w:sz w:val="22"/>
          <w:szCs w:val="22"/>
          <w:lang w:val="ro-RO"/>
        </w:rPr>
        <w:t xml:space="preserve">Produs biocid cu substanţe active - </w:t>
      </w:r>
      <w:r w:rsidRPr="000F7326">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4E2CE5" w:rsidRPr="000F7326" w:rsidTr="00B57146">
        <w:tc>
          <w:tcPr>
            <w:tcW w:w="5529" w:type="dxa"/>
          </w:tcPr>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 xml:space="preserve">Pictograme, simboluri şi indicarea pericolului                                    </w:t>
            </w:r>
          </w:p>
        </w:tc>
        <w:tc>
          <w:tcPr>
            <w:tcW w:w="4394" w:type="dxa"/>
          </w:tcPr>
          <w:p w:rsidR="004E2CE5" w:rsidRPr="000F7326" w:rsidRDefault="004E2CE5" w:rsidP="000F7326">
            <w:pPr>
              <w:pStyle w:val="NoSpacing"/>
              <w:rPr>
                <w:rFonts w:ascii="Arial" w:hAnsi="Arial" w:cs="Arial"/>
                <w:sz w:val="22"/>
                <w:szCs w:val="22"/>
                <w:lang w:val="ro-RO"/>
              </w:rPr>
            </w:pPr>
            <w:r w:rsidRPr="000F7326">
              <w:rPr>
                <w:rFonts w:ascii="Arial" w:hAnsi="Arial" w:cs="Arial"/>
                <w:noProof/>
                <w:sz w:val="22"/>
                <w:szCs w:val="22"/>
              </w:rPr>
              <w:drawing>
                <wp:inline distT="0" distB="0" distL="0" distR="0" wp14:anchorId="45D6EC12" wp14:editId="612B42D5">
                  <wp:extent cx="454702" cy="44834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871" cy="449493"/>
                          </a:xfrm>
                          <a:prstGeom prst="rect">
                            <a:avLst/>
                          </a:prstGeom>
                          <a:noFill/>
                          <a:ln>
                            <a:noFill/>
                          </a:ln>
                        </pic:spPr>
                      </pic:pic>
                    </a:graphicData>
                  </a:graphic>
                </wp:inline>
              </w:drawing>
            </w:r>
            <w:r w:rsidRPr="000F7326">
              <w:rPr>
                <w:rFonts w:ascii="Arial" w:hAnsi="Arial" w:cs="Arial"/>
                <w:sz w:val="22"/>
                <w:szCs w:val="22"/>
                <w:lang w:val="ro-RO"/>
              </w:rPr>
              <w:t>Atentie</w:t>
            </w:r>
          </w:p>
        </w:tc>
      </w:tr>
      <w:tr w:rsidR="004E2CE5" w:rsidRPr="000F7326" w:rsidTr="00B57146">
        <w:tc>
          <w:tcPr>
            <w:tcW w:w="5529" w:type="dxa"/>
          </w:tcPr>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Fraze de risc H</w:t>
            </w:r>
          </w:p>
        </w:tc>
        <w:tc>
          <w:tcPr>
            <w:tcW w:w="4394" w:type="dxa"/>
          </w:tcPr>
          <w:p w:rsidR="004E2CE5" w:rsidRPr="000F7326" w:rsidRDefault="00D84092" w:rsidP="000F7326">
            <w:pPr>
              <w:pStyle w:val="NoSpacing"/>
              <w:rPr>
                <w:rFonts w:ascii="Arial" w:hAnsi="Arial" w:cs="Arial"/>
                <w:sz w:val="22"/>
                <w:szCs w:val="22"/>
                <w:lang w:val="ro-RO"/>
              </w:rPr>
            </w:pPr>
            <w:r w:rsidRPr="000F7326">
              <w:rPr>
                <w:rFonts w:ascii="Arial" w:hAnsi="Arial" w:cs="Arial"/>
                <w:sz w:val="22"/>
                <w:szCs w:val="22"/>
                <w:lang w:val="ro-RO"/>
              </w:rPr>
              <w:t>H372</w:t>
            </w:r>
            <w:r w:rsidR="004E2CE5" w:rsidRPr="000F7326">
              <w:rPr>
                <w:rFonts w:ascii="Arial" w:hAnsi="Arial" w:cs="Arial"/>
                <w:sz w:val="22"/>
                <w:szCs w:val="22"/>
                <w:lang w:val="ro-RO"/>
              </w:rPr>
              <w:t>-Poate provoca leziuni ale organelor (sânge) în caz de expunere prelungită sau repetată</w:t>
            </w:r>
          </w:p>
        </w:tc>
      </w:tr>
      <w:tr w:rsidR="004E2CE5" w:rsidRPr="000F7326" w:rsidTr="00B57146">
        <w:tc>
          <w:tcPr>
            <w:tcW w:w="5529" w:type="dxa"/>
          </w:tcPr>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Fraze de prudenţă P</w:t>
            </w:r>
          </w:p>
        </w:tc>
        <w:tc>
          <w:tcPr>
            <w:tcW w:w="4394" w:type="dxa"/>
          </w:tcPr>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P101-</w:t>
            </w:r>
            <w:r w:rsidRPr="000F7326">
              <w:rPr>
                <w:rFonts w:ascii="Arial" w:hAnsi="Arial" w:cs="Arial"/>
                <w:noProof/>
                <w:sz w:val="22"/>
                <w:szCs w:val="22"/>
                <w:lang w:val="ro-RO"/>
              </w:rPr>
              <w:t xml:space="preserve"> </w:t>
            </w:r>
            <w:r w:rsidRPr="000F7326">
              <w:rPr>
                <w:rFonts w:ascii="Arial" w:hAnsi="Arial" w:cs="Arial"/>
                <w:sz w:val="22"/>
                <w:szCs w:val="22"/>
                <w:lang w:val="ro-RO"/>
              </w:rPr>
              <w:t>Dacă este necesară consultarea medicului, țineți la îndemână recipientul sau eticheta produsului.</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P102-</w:t>
            </w:r>
            <w:r w:rsidRPr="000F7326">
              <w:rPr>
                <w:rFonts w:ascii="Arial" w:hAnsi="Arial" w:cs="Arial"/>
                <w:noProof/>
                <w:sz w:val="22"/>
                <w:szCs w:val="22"/>
                <w:lang w:val="ro-RO"/>
              </w:rPr>
              <w:t xml:space="preserve"> </w:t>
            </w:r>
            <w:r w:rsidRPr="000F7326">
              <w:rPr>
                <w:rFonts w:ascii="Arial" w:hAnsi="Arial" w:cs="Arial"/>
                <w:sz w:val="22"/>
                <w:szCs w:val="22"/>
                <w:lang w:val="ro-RO"/>
              </w:rPr>
              <w:t>A nu se lăsa la îndemâna copiilor</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P270-</w:t>
            </w:r>
            <w:r w:rsidRPr="000F7326">
              <w:rPr>
                <w:rFonts w:ascii="Arial" w:hAnsi="Arial" w:cs="Arial"/>
                <w:noProof/>
                <w:sz w:val="22"/>
                <w:szCs w:val="22"/>
                <w:lang w:val="ro-RO"/>
              </w:rPr>
              <w:t xml:space="preserve"> </w:t>
            </w:r>
            <w:r w:rsidRPr="000F7326">
              <w:rPr>
                <w:rFonts w:ascii="Arial" w:hAnsi="Arial" w:cs="Arial"/>
                <w:sz w:val="22"/>
                <w:szCs w:val="22"/>
                <w:lang w:val="ro-RO"/>
              </w:rPr>
              <w:t>A nu mânca, bea sau fuma în timpul utilizării produsului</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P280-</w:t>
            </w:r>
            <w:r w:rsidRPr="000F7326">
              <w:rPr>
                <w:rFonts w:ascii="Arial" w:hAnsi="Arial" w:cs="Arial"/>
                <w:noProof/>
                <w:sz w:val="22"/>
                <w:szCs w:val="22"/>
                <w:lang w:val="ro-RO"/>
              </w:rPr>
              <w:t xml:space="preserve"> </w:t>
            </w:r>
            <w:r w:rsidRPr="000F7326">
              <w:rPr>
                <w:rFonts w:ascii="Arial" w:hAnsi="Arial" w:cs="Arial"/>
                <w:sz w:val="22"/>
                <w:szCs w:val="22"/>
                <w:lang w:val="ro-RO"/>
              </w:rPr>
              <w:t>Purtați mănuși de protecție (</w:t>
            </w:r>
            <w:r w:rsidRPr="000F7326">
              <w:rPr>
                <w:rFonts w:ascii="Arial" w:hAnsi="Arial" w:cs="Arial"/>
                <w:sz w:val="22"/>
                <w:szCs w:val="22"/>
                <w:u w:val="single"/>
                <w:lang w:val="ro-RO"/>
              </w:rPr>
              <w:t>pentru utilizatori profesionali și profesionali instruiți</w:t>
            </w:r>
            <w:r w:rsidRPr="000F7326">
              <w:rPr>
                <w:rFonts w:ascii="Arial" w:hAnsi="Arial" w:cs="Arial"/>
                <w:sz w:val="22"/>
                <w:szCs w:val="22"/>
                <w:lang w:val="ro-RO"/>
              </w:rPr>
              <w:t>)</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P301+P310-</w:t>
            </w:r>
            <w:r w:rsidRPr="000F7326">
              <w:rPr>
                <w:rFonts w:ascii="Arial" w:hAnsi="Arial" w:cs="Arial"/>
                <w:noProof/>
                <w:sz w:val="22"/>
                <w:szCs w:val="22"/>
                <w:lang w:val="ro-RO"/>
              </w:rPr>
              <w:t xml:space="preserve"> </w:t>
            </w:r>
            <w:r w:rsidRPr="000F7326">
              <w:rPr>
                <w:rFonts w:ascii="Arial" w:hAnsi="Arial" w:cs="Arial"/>
                <w:sz w:val="22"/>
                <w:szCs w:val="22"/>
                <w:lang w:val="ro-RO"/>
              </w:rPr>
              <w:t>ÎN CAZ DE ÎNGHIȚIRE: sunați imediat la un Centru de Informare Toxicologică sau un medic</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P314- Consultati medicul, daca nu va simtiti bine.</w:t>
            </w:r>
          </w:p>
          <w:p w:rsidR="004E2CE5" w:rsidRPr="000F7326" w:rsidRDefault="004E2CE5" w:rsidP="000F7326">
            <w:pPr>
              <w:pStyle w:val="NoSpacing"/>
              <w:rPr>
                <w:rFonts w:ascii="Arial" w:hAnsi="Arial" w:cs="Arial"/>
                <w:sz w:val="22"/>
                <w:szCs w:val="22"/>
                <w:lang w:val="ro-RO"/>
              </w:rPr>
            </w:pPr>
            <w:r w:rsidRPr="000F7326">
              <w:rPr>
                <w:rFonts w:ascii="Arial" w:hAnsi="Arial" w:cs="Arial"/>
                <w:sz w:val="22"/>
                <w:szCs w:val="22"/>
                <w:lang w:val="ro-RO"/>
              </w:rPr>
              <w:t>P501-</w:t>
            </w:r>
            <w:r w:rsidRPr="000F7326">
              <w:rPr>
                <w:rFonts w:ascii="Arial" w:hAnsi="Arial" w:cs="Arial"/>
                <w:noProof/>
                <w:sz w:val="22"/>
                <w:szCs w:val="22"/>
                <w:lang w:val="ro-RO"/>
              </w:rPr>
              <w:t xml:space="preserve"> </w:t>
            </w:r>
            <w:r w:rsidRPr="000F7326">
              <w:rPr>
                <w:rFonts w:ascii="Arial" w:hAnsi="Arial" w:cs="Arial"/>
                <w:sz w:val="22"/>
                <w:szCs w:val="22"/>
                <w:lang w:val="ro-RO"/>
              </w:rPr>
              <w:t>Aruncați conținutul și recipientul în conformitate cu reglementările naționale (a se preciza).</w:t>
            </w:r>
          </w:p>
        </w:tc>
      </w:tr>
    </w:tbl>
    <w:p w:rsidR="00B66405" w:rsidRPr="00B33675" w:rsidRDefault="00B66405" w:rsidP="000F7326">
      <w:pPr>
        <w:rPr>
          <w:rFonts w:ascii="Arial" w:hAnsi="Arial" w:cs="Arial"/>
          <w:sz w:val="10"/>
          <w:szCs w:val="22"/>
          <w:lang w:val="ro-RO"/>
        </w:rPr>
      </w:pPr>
    </w:p>
    <w:p w:rsidR="00B66405" w:rsidRPr="000F7326" w:rsidRDefault="00B66405" w:rsidP="000F7326">
      <w:pPr>
        <w:numPr>
          <w:ilvl w:val="0"/>
          <w:numId w:val="10"/>
        </w:numPr>
        <w:ind w:hanging="1080"/>
        <w:rPr>
          <w:rFonts w:ascii="Arial" w:hAnsi="Arial" w:cs="Arial"/>
          <w:b/>
          <w:sz w:val="22"/>
          <w:szCs w:val="22"/>
          <w:lang w:val="ro-RO"/>
        </w:rPr>
      </w:pPr>
      <w:r w:rsidRPr="000F7326">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1-soareci de casa –public general-interior:</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25,30,40,50,100,150g pungi individuaple in cutie de carton -50g, 100g, 120g, 125g si 150g</w:t>
            </w:r>
          </w:p>
          <w:p w:rsidR="00B57146" w:rsidRPr="00B33675" w:rsidRDefault="00B57146" w:rsidP="000F7326">
            <w:pPr>
              <w:pStyle w:val="NoSpacing"/>
              <w:ind w:left="720"/>
              <w:rPr>
                <w:rFonts w:ascii="Arial" w:hAnsi="Arial" w:cs="Arial"/>
                <w:sz w:val="10"/>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2-so</w:t>
            </w:r>
            <w:r w:rsidR="00104334" w:rsidRPr="000F7326">
              <w:rPr>
                <w:rFonts w:ascii="Arial" w:hAnsi="Arial" w:cs="Arial"/>
                <w:sz w:val="22"/>
                <w:szCs w:val="22"/>
                <w:lang w:val="ro-RO"/>
              </w:rPr>
              <w:t>bolani-public general-interior:</w:t>
            </w:r>
            <w:r w:rsidRPr="000F7326">
              <w:rPr>
                <w:rFonts w:ascii="Arial" w:hAnsi="Arial" w:cs="Arial"/>
                <w:sz w:val="22"/>
                <w:szCs w:val="22"/>
                <w:lang w:val="ro-RO"/>
              </w:rPr>
              <w:t>25,30,40,50,100,150g pungi individuaple in cutie de carton -50g, 100g, 120g, 125g si 150g</w:t>
            </w:r>
          </w:p>
          <w:p w:rsidR="00B57146" w:rsidRPr="00B33675" w:rsidRDefault="00B57146" w:rsidP="000F7326">
            <w:pPr>
              <w:pStyle w:val="NoSpacing"/>
              <w:ind w:left="720"/>
              <w:rPr>
                <w:rFonts w:ascii="Arial" w:hAnsi="Arial" w:cs="Arial"/>
                <w:sz w:val="10"/>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3-sobolani -public gener</w:t>
            </w:r>
            <w:r w:rsidR="00104334" w:rsidRPr="000F7326">
              <w:rPr>
                <w:rFonts w:ascii="Arial" w:hAnsi="Arial" w:cs="Arial"/>
                <w:sz w:val="22"/>
                <w:szCs w:val="22"/>
                <w:lang w:val="ro-RO"/>
              </w:rPr>
              <w:t xml:space="preserve">al-exterior in jurul cladirilor </w:t>
            </w:r>
            <w:r w:rsidRPr="000F7326">
              <w:rPr>
                <w:rFonts w:ascii="Arial" w:hAnsi="Arial" w:cs="Arial"/>
                <w:sz w:val="22"/>
                <w:szCs w:val="22"/>
                <w:lang w:val="ro-RO"/>
              </w:rPr>
              <w:t xml:space="preserve">25,30,40,50,100,150g pungi </w:t>
            </w:r>
            <w:r w:rsidRPr="000F7326">
              <w:rPr>
                <w:rFonts w:ascii="Arial" w:hAnsi="Arial" w:cs="Arial"/>
                <w:sz w:val="22"/>
                <w:szCs w:val="22"/>
                <w:lang w:val="ro-RO"/>
              </w:rPr>
              <w:lastRenderedPageBreak/>
              <w:t>individuaple in cutie de carton - 50g, 100g, 120g, 125g si 150g</w:t>
            </w:r>
          </w:p>
          <w:p w:rsidR="00B57146" w:rsidRPr="005E65D9" w:rsidRDefault="00B57146" w:rsidP="000F7326">
            <w:pPr>
              <w:pStyle w:val="NoSpacing"/>
              <w:ind w:left="720"/>
              <w:rPr>
                <w:rFonts w:ascii="Arial" w:hAnsi="Arial" w:cs="Arial"/>
                <w:sz w:val="8"/>
                <w:szCs w:val="22"/>
                <w:lang w:val="ro-RO"/>
              </w:rPr>
            </w:pPr>
            <w:bookmarkStart w:id="0" w:name="_GoBack"/>
            <w:bookmarkEnd w:id="0"/>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4-soarec</w:t>
            </w:r>
            <w:r w:rsidR="00104334" w:rsidRPr="000F7326">
              <w:rPr>
                <w:rFonts w:ascii="Arial" w:hAnsi="Arial" w:cs="Arial"/>
                <w:sz w:val="22"/>
                <w:szCs w:val="22"/>
                <w:lang w:val="ro-RO"/>
              </w:rPr>
              <w:t>i de casa-profesional-interior:</w:t>
            </w:r>
            <w:r w:rsidRPr="000F7326">
              <w:rPr>
                <w:rFonts w:ascii="Arial" w:hAnsi="Arial" w:cs="Arial"/>
                <w:sz w:val="22"/>
                <w:szCs w:val="22"/>
                <w:lang w:val="ro-RO"/>
              </w:rPr>
              <w:t>Plicuri individuale de 10g in cutie de carton -50g, 100g, 120g, 125g si 150g, 200g, 400g,500g,  2kg, 2,5kg,3kg,5kg</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a cate 10g in cuva din plastic-50g, 100g, 120g, 125g si 150g, 200g, 400g,500g,  2kg, 2,5kg,3kg,5kg</w:t>
            </w:r>
          </w:p>
          <w:p w:rsidR="00B57146" w:rsidRPr="005E65D9" w:rsidRDefault="00B57146" w:rsidP="000F7326">
            <w:pPr>
              <w:pStyle w:val="NoSpacing"/>
              <w:ind w:left="720"/>
              <w:rPr>
                <w:rFonts w:ascii="Arial" w:hAnsi="Arial" w:cs="Arial"/>
                <w:sz w:val="8"/>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5-</w:t>
            </w:r>
            <w:r w:rsidR="00104334" w:rsidRPr="000F7326">
              <w:rPr>
                <w:rFonts w:ascii="Arial" w:hAnsi="Arial" w:cs="Arial"/>
                <w:sz w:val="22"/>
                <w:szCs w:val="22"/>
                <w:lang w:val="ro-RO"/>
              </w:rPr>
              <w:t>sobolani -profesional-interior:</w:t>
            </w:r>
            <w:r w:rsidRPr="000F7326">
              <w:rPr>
                <w:rFonts w:ascii="Arial" w:hAnsi="Arial" w:cs="Arial"/>
                <w:sz w:val="22"/>
                <w:szCs w:val="22"/>
                <w:lang w:val="ro-RO"/>
              </w:rPr>
              <w:t>Plicuri individuale de 10g in cutie de carton -50g, 100g, 120g, 125g si 150g, 200g, 400g,500g,  2kg, 2,5kg,3kg,5kg</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a cate 10g in cuva din plastic-50g, 100g, 120g, 125g si 150g, 200g, 400g,500g,  2kg, 2,5kg,3kg,5kg</w:t>
            </w:r>
          </w:p>
          <w:p w:rsidR="00B57146" w:rsidRPr="005E65D9" w:rsidRDefault="00B57146" w:rsidP="000F7326">
            <w:pPr>
              <w:pStyle w:val="NoSpacing"/>
              <w:ind w:left="720"/>
              <w:rPr>
                <w:rFonts w:ascii="Arial" w:hAnsi="Arial" w:cs="Arial"/>
                <w:sz w:val="8"/>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6-soareci de casa si sobolani -profesional-exterior in jurul cladirilor</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de 10g in cutie de carton -50g, 100g, 120g, 125g si 150g, 200g, 400g,500g,  2kg, 2,5kg,3kg,5kg</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a cate 10g in cuva din plastic-50g, 100g, 120g, 125g si 150g, 200g, 400g,500g,  2kg, 2,5kg,3kg,5kg</w:t>
            </w:r>
          </w:p>
          <w:p w:rsidR="00B57146" w:rsidRPr="005E65D9" w:rsidRDefault="00B57146" w:rsidP="000F7326">
            <w:pPr>
              <w:pStyle w:val="NoSpacing"/>
              <w:ind w:left="720"/>
              <w:rPr>
                <w:rFonts w:ascii="Arial" w:hAnsi="Arial" w:cs="Arial"/>
                <w:sz w:val="8"/>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7-soareci de casa si sobolani –profesionisti instruiti -interior</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de 10g in cutie de carton -50g, 100g, 120g, 125g si 150g, 200g, 400g,500g,  2kg, 2,5kg,3kg,5kg</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a cate 10g in cuva din plastic-50g, 100g, 120g, 125g si 150g, 200g, 400g,500g,  2kg, 2,5kg,3kg,5kg</w:t>
            </w:r>
          </w:p>
          <w:p w:rsidR="00B57146" w:rsidRPr="005E65D9" w:rsidRDefault="00B57146" w:rsidP="000F7326">
            <w:pPr>
              <w:pStyle w:val="NoSpacing"/>
              <w:ind w:left="720"/>
              <w:rPr>
                <w:rFonts w:ascii="Arial" w:hAnsi="Arial" w:cs="Arial"/>
                <w:sz w:val="8"/>
                <w:szCs w:val="22"/>
                <w:lang w:val="ro-RO"/>
              </w:rPr>
            </w:pP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Utilizare 8-soareci de casa si sobolani –profesionisti instruiti –exterior in jurul cladirilor</w:t>
            </w:r>
          </w:p>
          <w:p w:rsidR="00B57146"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de 10g in cutie de carton -50g, 100g, 120g, 125g si 150g, 200g, 400g,500g,  2kg, 2,5kg,3kg,5kg</w:t>
            </w:r>
          </w:p>
          <w:p w:rsidR="00B66405" w:rsidRPr="000F7326" w:rsidRDefault="00B57146" w:rsidP="000F7326">
            <w:pPr>
              <w:pStyle w:val="NoSpacing"/>
              <w:rPr>
                <w:rFonts w:ascii="Arial" w:hAnsi="Arial" w:cs="Arial"/>
                <w:sz w:val="22"/>
                <w:szCs w:val="22"/>
                <w:lang w:val="ro-RO"/>
              </w:rPr>
            </w:pPr>
            <w:r w:rsidRPr="000F7326">
              <w:rPr>
                <w:rFonts w:ascii="Arial" w:hAnsi="Arial" w:cs="Arial"/>
                <w:sz w:val="22"/>
                <w:szCs w:val="22"/>
                <w:lang w:val="ro-RO"/>
              </w:rPr>
              <w:t>Plicuri individuale a cate 10g in cuva din plastic-50g, 100g, 120g, 125g si 150g, 200g,</w:t>
            </w:r>
            <w:r w:rsidR="00104334" w:rsidRPr="000F7326">
              <w:rPr>
                <w:rFonts w:ascii="Arial" w:hAnsi="Arial" w:cs="Arial"/>
                <w:sz w:val="22"/>
                <w:szCs w:val="22"/>
                <w:lang w:val="ro-RO"/>
              </w:rPr>
              <w:t xml:space="preserve"> 400g,500g,  2kg, 2,5kg,3kg,5kg</w:t>
            </w:r>
          </w:p>
        </w:tc>
      </w:tr>
    </w:tbl>
    <w:p w:rsidR="000F7326" w:rsidRPr="005E65D9" w:rsidRDefault="000F7326" w:rsidP="000F7326">
      <w:pPr>
        <w:rPr>
          <w:rFonts w:ascii="Arial" w:hAnsi="Arial" w:cs="Arial"/>
          <w:color w:val="000000"/>
          <w:sz w:val="8"/>
          <w:szCs w:val="22"/>
          <w:lang w:val="ro-RO"/>
        </w:rPr>
      </w:pPr>
    </w:p>
    <w:p w:rsidR="00B66405" w:rsidRPr="000F7326" w:rsidRDefault="00B66405" w:rsidP="000F7326">
      <w:pPr>
        <w:rPr>
          <w:rFonts w:ascii="Arial" w:hAnsi="Arial" w:cs="Arial"/>
          <w:color w:val="000000"/>
          <w:sz w:val="22"/>
          <w:szCs w:val="22"/>
          <w:lang w:val="ro-RO"/>
        </w:rPr>
      </w:pPr>
      <w:r w:rsidRPr="000F7326">
        <w:rPr>
          <w:rFonts w:ascii="Arial" w:hAnsi="Arial" w:cs="Arial"/>
          <w:color w:val="000000"/>
          <w:sz w:val="22"/>
          <w:szCs w:val="22"/>
          <w:lang w:val="ro-RO"/>
        </w:rPr>
        <w:t>XI</w:t>
      </w:r>
      <w:r w:rsidR="00D478E7" w:rsidRPr="000F7326">
        <w:rPr>
          <w:rFonts w:ascii="Arial" w:hAnsi="Arial" w:cs="Arial"/>
          <w:color w:val="000000"/>
          <w:sz w:val="22"/>
          <w:szCs w:val="22"/>
          <w:lang w:val="ro-RO"/>
        </w:rPr>
        <w:t>I</w:t>
      </w:r>
      <w:r w:rsidRPr="000F7326">
        <w:rPr>
          <w:rFonts w:ascii="Arial" w:hAnsi="Arial" w:cs="Arial"/>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326" w:rsidTr="00B57146">
        <w:tc>
          <w:tcPr>
            <w:tcW w:w="9923" w:type="dxa"/>
          </w:tcPr>
          <w:p w:rsidR="00B66405" w:rsidRDefault="00B66405" w:rsidP="000F7326">
            <w:pPr>
              <w:pStyle w:val="NoSpacing"/>
              <w:rPr>
                <w:rFonts w:ascii="Arial" w:hAnsi="Arial" w:cs="Arial"/>
                <w:b/>
                <w:sz w:val="22"/>
                <w:szCs w:val="22"/>
                <w:lang w:val="ro-RO"/>
              </w:rPr>
            </w:pPr>
            <w:r w:rsidRPr="000F7326">
              <w:rPr>
                <w:rFonts w:ascii="Arial" w:hAnsi="Arial" w:cs="Arial"/>
                <w:b/>
                <w:color w:val="000000"/>
                <w:sz w:val="22"/>
                <w:szCs w:val="22"/>
                <w:lang w:val="ro-RO"/>
              </w:rPr>
              <w:t>INSTRUC</w:t>
            </w:r>
            <w:r w:rsidR="00D62876" w:rsidRPr="000F7326">
              <w:rPr>
                <w:rFonts w:ascii="Arial" w:hAnsi="Arial" w:cs="Arial"/>
                <w:b/>
                <w:color w:val="000000"/>
                <w:sz w:val="22"/>
                <w:szCs w:val="22"/>
                <w:lang w:val="ro-RO"/>
              </w:rPr>
              <w:t>T</w:t>
            </w:r>
            <w:r w:rsidRPr="000F7326">
              <w:rPr>
                <w:rFonts w:ascii="Arial" w:hAnsi="Arial" w:cs="Arial"/>
                <w:b/>
                <w:color w:val="000000"/>
                <w:sz w:val="22"/>
                <w:szCs w:val="22"/>
                <w:lang w:val="ro-RO"/>
              </w:rPr>
              <w:t xml:space="preserve">IUNILE  SI </w:t>
            </w:r>
            <w:r w:rsidRPr="000F7326">
              <w:rPr>
                <w:rFonts w:ascii="Arial" w:hAnsi="Arial" w:cs="Arial"/>
                <w:b/>
                <w:sz w:val="22"/>
                <w:szCs w:val="22"/>
                <w:lang w:val="ro-RO"/>
              </w:rPr>
              <w:t xml:space="preserve">DOZELE DE APLICARE </w:t>
            </w:r>
          </w:p>
          <w:p w:rsidR="005E65D9" w:rsidRPr="000F7326" w:rsidRDefault="005E65D9" w:rsidP="000F7326">
            <w:pPr>
              <w:pStyle w:val="NoSpacing"/>
              <w:rPr>
                <w:rFonts w:ascii="Arial" w:hAnsi="Arial" w:cs="Arial"/>
                <w:b/>
                <w:sz w:val="22"/>
                <w:szCs w:val="22"/>
                <w:lang w:val="ro-RO"/>
              </w:rPr>
            </w:pPr>
            <w:r>
              <w:rPr>
                <w:rFonts w:ascii="Arial" w:hAnsi="Arial" w:cs="Arial"/>
                <w:sz w:val="22"/>
                <w:szCs w:val="22"/>
                <w:lang w:val="ro-RO"/>
              </w:rPr>
              <w:t>D</w:t>
            </w:r>
            <w:r>
              <w:rPr>
                <w:rFonts w:ascii="Arial" w:hAnsi="Arial" w:cs="Arial"/>
                <w:sz w:val="22"/>
                <w:szCs w:val="22"/>
                <w:lang w:val="ro-RO"/>
              </w:rPr>
              <w:t>estinat uzului în spații închise și în imediata vecinătate a clădirilor.</w:t>
            </w:r>
          </w:p>
          <w:p w:rsidR="00B66405"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Specia (ţinta)-</w:t>
            </w:r>
            <w:r w:rsidRPr="000F7326">
              <w:rPr>
                <w:rFonts w:ascii="Arial" w:hAnsi="Arial" w:cs="Arial"/>
                <w:noProof/>
                <w:sz w:val="22"/>
                <w:szCs w:val="22"/>
                <w:lang w:val="ro-RO"/>
              </w:rPr>
              <w:t xml:space="preserve"> </w:t>
            </w:r>
            <w:r w:rsidRPr="000F7326">
              <w:rPr>
                <w:rFonts w:ascii="Arial" w:hAnsi="Arial" w:cs="Arial"/>
                <w:sz w:val="22"/>
                <w:szCs w:val="22"/>
                <w:lang w:val="ro-RO"/>
              </w:rPr>
              <w:t>Şoarece de casă(</w:t>
            </w:r>
            <w:r w:rsidRPr="000F7326">
              <w:rPr>
                <w:rFonts w:ascii="Arial" w:hAnsi="Arial" w:cs="Arial"/>
                <w:i/>
                <w:sz w:val="22"/>
                <w:szCs w:val="22"/>
                <w:lang w:val="ro-RO"/>
              </w:rPr>
              <w:t>Mus musculus</w:t>
            </w:r>
            <w:r w:rsidRPr="000F7326">
              <w:rPr>
                <w:rFonts w:ascii="Arial" w:hAnsi="Arial" w:cs="Arial"/>
                <w:sz w:val="22"/>
                <w:szCs w:val="22"/>
                <w:lang w:val="ro-RO"/>
              </w:rPr>
              <w:t>)</w:t>
            </w:r>
          </w:p>
          <w:p w:rsidR="00A824A1"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Concentraţia-</w:t>
            </w:r>
            <w:r w:rsidRPr="000F7326">
              <w:rPr>
                <w:rFonts w:ascii="Arial" w:eastAsia="Calibri" w:hAnsi="Arial" w:cs="Arial"/>
                <w:sz w:val="22"/>
                <w:szCs w:val="22"/>
                <w:lang w:val="ro-RO"/>
              </w:rPr>
              <w:t xml:space="preserve"> </w:t>
            </w:r>
            <w:r w:rsidRPr="000F7326">
              <w:rPr>
                <w:rFonts w:ascii="Arial" w:hAnsi="Arial" w:cs="Arial"/>
                <w:sz w:val="22"/>
                <w:szCs w:val="22"/>
                <w:lang w:val="ro-RO"/>
              </w:rPr>
              <w:t>În interior și</w:t>
            </w:r>
            <w:r w:rsidR="00104334" w:rsidRPr="000F7326">
              <w:rPr>
                <w:rFonts w:ascii="Arial" w:hAnsi="Arial" w:cs="Arial"/>
                <w:sz w:val="22"/>
                <w:szCs w:val="22"/>
                <w:lang w:val="ro-RO"/>
              </w:rPr>
              <w:t xml:space="preserve"> exterior, în jurul clădirilor:</w:t>
            </w:r>
          </w:p>
          <w:p w:rsidR="00A824A1"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Public larg/Profesional/</w:t>
            </w:r>
            <w:r w:rsidR="00D62876" w:rsidRPr="000F7326">
              <w:rPr>
                <w:rFonts w:ascii="Arial" w:hAnsi="Arial" w:cs="Arial"/>
                <w:sz w:val="22"/>
                <w:szCs w:val="22"/>
                <w:lang w:val="ro-RO"/>
              </w:rPr>
              <w:t>Profesionali instruiț</w:t>
            </w:r>
            <w:r w:rsidRPr="000F7326">
              <w:rPr>
                <w:rFonts w:ascii="Arial" w:hAnsi="Arial" w:cs="Arial"/>
                <w:sz w:val="22"/>
                <w:szCs w:val="22"/>
                <w:lang w:val="ro-RO"/>
              </w:rPr>
              <w:t>i:</w:t>
            </w:r>
          </w:p>
          <w:p w:rsidR="00D62876"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- 20-30 g momeală</w:t>
            </w:r>
            <w:r w:rsidR="00B33675">
              <w:rPr>
                <w:rFonts w:ascii="Arial" w:hAnsi="Arial" w:cs="Arial"/>
                <w:sz w:val="22"/>
                <w:szCs w:val="22"/>
                <w:lang w:val="ro-RO"/>
              </w:rPr>
              <w:t xml:space="preserve"> </w:t>
            </w:r>
            <w:r w:rsidRPr="000F7326">
              <w:rPr>
                <w:rFonts w:ascii="Arial" w:hAnsi="Arial" w:cs="Arial"/>
                <w:sz w:val="22"/>
                <w:szCs w:val="22"/>
                <w:lang w:val="ro-RO"/>
              </w:rPr>
              <w:t>(2-3 plicuri)</w:t>
            </w:r>
            <w:r w:rsidR="00D62876" w:rsidRPr="000F7326">
              <w:rPr>
                <w:rFonts w:ascii="Arial" w:hAnsi="Arial" w:cs="Arial"/>
                <w:sz w:val="22"/>
                <w:szCs w:val="22"/>
                <w:lang w:val="ro-RO"/>
              </w:rPr>
              <w:t xml:space="preserve"> /stație de momeală;</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Timpul de acţiune-</w:t>
            </w:r>
            <w:r w:rsidRPr="000F7326">
              <w:rPr>
                <w:rFonts w:ascii="Arial" w:hAnsi="Arial" w:cs="Arial"/>
                <w:noProof/>
                <w:sz w:val="22"/>
                <w:szCs w:val="22"/>
                <w:lang w:val="ro-RO"/>
              </w:rPr>
              <w:t xml:space="preserve"> </w:t>
            </w:r>
            <w:r w:rsidRPr="000F7326">
              <w:rPr>
                <w:rFonts w:ascii="Arial" w:hAnsi="Arial" w:cs="Arial"/>
                <w:sz w:val="22"/>
                <w:szCs w:val="22"/>
                <w:lang w:val="ro-RO"/>
              </w:rPr>
              <w:t>Între 4-10 zile de la consumul momelii</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Specia (ţinta)-</w:t>
            </w:r>
            <w:r w:rsidRPr="000F7326">
              <w:rPr>
                <w:rFonts w:ascii="Arial" w:hAnsi="Arial" w:cs="Arial"/>
                <w:noProof/>
                <w:sz w:val="22"/>
                <w:szCs w:val="22"/>
                <w:lang w:val="ro-RO"/>
              </w:rPr>
              <w:t xml:space="preserve"> </w:t>
            </w:r>
            <w:r w:rsidRPr="000F7326">
              <w:rPr>
                <w:rFonts w:ascii="Arial" w:hAnsi="Arial" w:cs="Arial"/>
                <w:sz w:val="22"/>
                <w:szCs w:val="22"/>
                <w:lang w:val="ro-RO"/>
              </w:rPr>
              <w:t>Şobolan cenuşiu(</w:t>
            </w:r>
            <w:r w:rsidRPr="000F7326">
              <w:rPr>
                <w:rFonts w:ascii="Arial" w:hAnsi="Arial" w:cs="Arial"/>
                <w:i/>
                <w:sz w:val="22"/>
                <w:szCs w:val="22"/>
                <w:lang w:val="ro-RO"/>
              </w:rPr>
              <w:t>Rattus norvegicus</w:t>
            </w:r>
            <w:r w:rsidRPr="000F7326">
              <w:rPr>
                <w:rFonts w:ascii="Arial" w:hAnsi="Arial" w:cs="Arial"/>
                <w:sz w:val="22"/>
                <w:szCs w:val="22"/>
                <w:lang w:val="ro-RO"/>
              </w:rPr>
              <w:t>)</w:t>
            </w:r>
          </w:p>
          <w:p w:rsidR="00A824A1"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Concentraţia-</w:t>
            </w:r>
            <w:r w:rsidRPr="000F7326">
              <w:rPr>
                <w:rFonts w:ascii="Arial" w:eastAsia="Calibri" w:hAnsi="Arial" w:cs="Arial"/>
                <w:sz w:val="22"/>
                <w:szCs w:val="22"/>
                <w:lang w:val="ro-RO"/>
              </w:rPr>
              <w:t xml:space="preserve"> </w:t>
            </w:r>
            <w:r w:rsidRPr="000F7326">
              <w:rPr>
                <w:rFonts w:ascii="Arial" w:hAnsi="Arial" w:cs="Arial"/>
                <w:sz w:val="22"/>
                <w:szCs w:val="22"/>
                <w:lang w:val="ro-RO"/>
              </w:rPr>
              <w:t>În interior și</w:t>
            </w:r>
            <w:r w:rsidR="00104334" w:rsidRPr="000F7326">
              <w:rPr>
                <w:rFonts w:ascii="Arial" w:hAnsi="Arial" w:cs="Arial"/>
                <w:sz w:val="22"/>
                <w:szCs w:val="22"/>
                <w:lang w:val="ro-RO"/>
              </w:rPr>
              <w:t xml:space="preserve"> exterior, în jurul clădirilor:</w:t>
            </w:r>
          </w:p>
          <w:p w:rsidR="00A824A1"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Public larg/Profesional/</w:t>
            </w:r>
            <w:r w:rsidR="00D62876" w:rsidRPr="000F7326">
              <w:rPr>
                <w:rFonts w:ascii="Arial" w:hAnsi="Arial" w:cs="Arial"/>
                <w:sz w:val="22"/>
                <w:szCs w:val="22"/>
                <w:lang w:val="ro-RO"/>
              </w:rPr>
              <w:t>Profesionali instruiț</w:t>
            </w:r>
            <w:r w:rsidRPr="000F7326">
              <w:rPr>
                <w:rFonts w:ascii="Arial" w:hAnsi="Arial" w:cs="Arial"/>
                <w:sz w:val="22"/>
                <w:szCs w:val="22"/>
                <w:lang w:val="ro-RO"/>
              </w:rPr>
              <w:t>i :</w:t>
            </w:r>
          </w:p>
          <w:p w:rsidR="00D62876" w:rsidRPr="000F7326" w:rsidRDefault="00104334" w:rsidP="000F7326">
            <w:pPr>
              <w:pStyle w:val="NoSpacing"/>
              <w:rPr>
                <w:rFonts w:ascii="Arial" w:hAnsi="Arial" w:cs="Arial"/>
                <w:sz w:val="22"/>
                <w:szCs w:val="22"/>
                <w:lang w:val="ro-RO"/>
              </w:rPr>
            </w:pPr>
            <w:r w:rsidRPr="000F7326">
              <w:rPr>
                <w:rFonts w:ascii="Arial" w:hAnsi="Arial" w:cs="Arial"/>
                <w:sz w:val="22"/>
                <w:szCs w:val="22"/>
                <w:lang w:val="ro-RO"/>
              </w:rPr>
              <w:t>- 50-100 momeală</w:t>
            </w:r>
            <w:r w:rsidR="00B33675">
              <w:rPr>
                <w:rFonts w:ascii="Arial" w:hAnsi="Arial" w:cs="Arial"/>
                <w:sz w:val="22"/>
                <w:szCs w:val="22"/>
                <w:lang w:val="ro-RO"/>
              </w:rPr>
              <w:t xml:space="preserve"> </w:t>
            </w:r>
            <w:r w:rsidR="00D62876" w:rsidRPr="000F7326">
              <w:rPr>
                <w:rFonts w:ascii="Arial" w:hAnsi="Arial" w:cs="Arial"/>
                <w:sz w:val="22"/>
                <w:szCs w:val="22"/>
                <w:lang w:val="ro-RO"/>
              </w:rPr>
              <w:t>(5-10 plicuri)/stație de momeală;</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Timpul de acţiune-</w:t>
            </w:r>
            <w:r w:rsidRPr="000F7326">
              <w:rPr>
                <w:rFonts w:ascii="Arial" w:hAnsi="Arial" w:cs="Arial"/>
                <w:noProof/>
                <w:sz w:val="22"/>
                <w:szCs w:val="22"/>
                <w:lang w:val="ro-RO"/>
              </w:rPr>
              <w:t xml:space="preserve"> </w:t>
            </w:r>
            <w:r w:rsidRPr="000F7326">
              <w:rPr>
                <w:rFonts w:ascii="Arial" w:hAnsi="Arial" w:cs="Arial"/>
                <w:sz w:val="22"/>
                <w:szCs w:val="22"/>
                <w:lang w:val="ro-RO"/>
              </w:rPr>
              <w:t>Între 4-10 zile de la consumul momelii</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Restricţii-</w:t>
            </w:r>
            <w:r w:rsidRPr="000F7326">
              <w:rPr>
                <w:rFonts w:ascii="Arial" w:hAnsi="Arial" w:cs="Arial"/>
                <w:noProof/>
                <w:sz w:val="22"/>
                <w:szCs w:val="22"/>
                <w:lang w:val="ro-RO"/>
              </w:rPr>
              <w:t xml:space="preserve"> </w:t>
            </w:r>
            <w:r w:rsidRPr="000F7326">
              <w:rPr>
                <w:rFonts w:ascii="Arial" w:hAnsi="Arial" w:cs="Arial"/>
                <w:sz w:val="22"/>
                <w:szCs w:val="22"/>
                <w:lang w:val="ro-RO"/>
              </w:rPr>
              <w:t>Pentru exterior, punctele atractant trebuie să fie acoperite și plasate în locuri strategice pentru a reduce la minimum expunerea la speciile care nu sunt vizate. Nu introduceți produsul direct în vizuini. Dacă este posibil, înainte de tratament, informați persoanele care s-ar putea afla în preajma capcanelor în legătură cu campania de combatere a rozătoarelor. Analizați posibilitatea de a lua măsuri de combatere preventive ( astupați găurile, îndepărtați cât mai mult posibil eventualele surse de hrană și băutură) pentru a crește șansa  de consum  al produsului și pentru a reduce riscul de reinvadare.</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Pentru a reduce riscul de intoxicare secundară, căutați și îndepărtați rozătoarele moarte pe durata tratamentului:</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lastRenderedPageBreak/>
              <w:t>În cazul șoarecelor de casă:</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 capcanele se inspectează la 2-3 zile de la începerea tratamentului și  cel puțin săptămânal ulterior, pentru a verifica dacă momeala este acceptată și dacă se menține integritatea capcanelor, precum și pentru a îndepărta rozătoarele moarte.</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În cazul șobolanilor cenușiu:</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 capcanele se inspectează la 5-7 zile de la începerea tratamentului și  cel puțin săptămânal ulterior, pentru a verifica dacă momeala este acceptată și dacă se menține integritatea capcanelor, precum și pentru a îndepărta rozătoarele moarte.</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La utilizarea a mai multor stații, distanța dintre acestea trebuie să fie de minimum 3 metri (în cazul șoarecilor) sau 5 metri ( în cazul șobolanilor).</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Dacă amplasați capcanele în apropierea sistemelor de scurgere a apei, asigurați-vă că momeala nu intră în contact cu apa.</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Îndepărtați resturile de produs la sfârșitul perioadei de tratament.</w:t>
            </w:r>
          </w:p>
          <w:p w:rsidR="00D62876" w:rsidRPr="000F7326" w:rsidRDefault="00D62876" w:rsidP="000F7326">
            <w:pPr>
              <w:pStyle w:val="NoSpacing"/>
              <w:rPr>
                <w:rFonts w:ascii="Arial" w:hAnsi="Arial" w:cs="Arial"/>
                <w:sz w:val="22"/>
                <w:szCs w:val="22"/>
                <w:lang w:val="ro-RO"/>
              </w:rPr>
            </w:pPr>
            <w:r w:rsidRPr="000F7326">
              <w:rPr>
                <w:rFonts w:ascii="Arial" w:hAnsi="Arial" w:cs="Arial"/>
                <w:sz w:val="22"/>
                <w:szCs w:val="22"/>
                <w:lang w:val="ro-RO"/>
              </w:rPr>
              <w:t>Informaţii privind dezvoltarea rezistenţei/apariţia rezistenţei-</w:t>
            </w:r>
            <w:r w:rsidRPr="000F7326">
              <w:rPr>
                <w:rFonts w:ascii="Arial" w:hAnsi="Arial" w:cs="Arial"/>
                <w:noProof/>
                <w:sz w:val="22"/>
                <w:szCs w:val="22"/>
                <w:lang w:val="ro-RO"/>
              </w:rPr>
              <w:t xml:space="preserve"> </w:t>
            </w:r>
            <w:r w:rsidRPr="000F7326">
              <w:rPr>
                <w:rFonts w:ascii="Arial" w:hAnsi="Arial" w:cs="Arial"/>
                <w:sz w:val="22"/>
                <w:szCs w:val="22"/>
                <w:lang w:val="ro-RO"/>
              </w:rPr>
              <w:t>Trebuie luată în considerare rezistenţa populaţiei de rozătoare la Bromadiolone atunci când se alege agentul deratizant. Pentru prevenirea apariţiei rezistenţei speciei ţintă la Bromadiolone  se recomandă: campania de deratizare să fie completă, cantitatea utilizată să fie proporţională cu infestarea. La sfârșitul perioadei de tratament, eliminați momeala neconsumată și ambalajul în conformitate cu cerințele locale.</w:t>
            </w:r>
          </w:p>
        </w:tc>
      </w:tr>
    </w:tbl>
    <w:p w:rsidR="00D62876" w:rsidRPr="00B33675" w:rsidRDefault="00D62876" w:rsidP="000F7326">
      <w:pPr>
        <w:pStyle w:val="NoSpacing"/>
        <w:rPr>
          <w:rFonts w:ascii="Arial" w:hAnsi="Arial" w:cs="Arial"/>
          <w:sz w:val="10"/>
          <w:szCs w:val="22"/>
          <w:lang w:val="ro-RO"/>
        </w:rPr>
      </w:pPr>
    </w:p>
    <w:p w:rsidR="00B66405" w:rsidRPr="000F7326" w:rsidRDefault="00B66405" w:rsidP="000F7326">
      <w:pPr>
        <w:pStyle w:val="NoSpacing"/>
        <w:rPr>
          <w:rFonts w:ascii="Arial" w:hAnsi="Arial" w:cs="Arial"/>
          <w:sz w:val="22"/>
          <w:szCs w:val="22"/>
        </w:rPr>
      </w:pPr>
      <w:r w:rsidRPr="000F7326">
        <w:rPr>
          <w:rFonts w:ascii="Arial" w:hAnsi="Arial" w:cs="Arial"/>
          <w:b/>
          <w:sz w:val="22"/>
          <w:szCs w:val="22"/>
          <w:lang w:val="ro-RO"/>
        </w:rPr>
        <w:t>XI</w:t>
      </w:r>
      <w:r w:rsidR="00D478E7" w:rsidRPr="000F7326">
        <w:rPr>
          <w:rFonts w:ascii="Arial" w:hAnsi="Arial" w:cs="Arial"/>
          <w:b/>
          <w:sz w:val="22"/>
          <w:szCs w:val="22"/>
          <w:lang w:val="ro-RO"/>
        </w:rPr>
        <w:t>II</w:t>
      </w:r>
      <w:r w:rsidRPr="000F7326">
        <w:rPr>
          <w:rFonts w:ascii="Arial" w:hAnsi="Arial" w:cs="Arial"/>
          <w:b/>
          <w:sz w:val="22"/>
          <w:szCs w:val="22"/>
          <w:lang w:val="ro-RO"/>
        </w:rPr>
        <w:t>. CONDI</w:t>
      </w:r>
      <w:r w:rsidR="006A6FCB" w:rsidRPr="000F7326">
        <w:rPr>
          <w:rFonts w:ascii="Arial" w:hAnsi="Arial" w:cs="Arial"/>
          <w:b/>
          <w:sz w:val="22"/>
          <w:szCs w:val="22"/>
          <w:lang w:val="ro-RO"/>
        </w:rPr>
        <w:t>T</w:t>
      </w:r>
      <w:r w:rsidRPr="000F7326">
        <w:rPr>
          <w:rFonts w:ascii="Arial" w:hAnsi="Arial" w:cs="Arial"/>
          <w:b/>
          <w:sz w:val="22"/>
          <w:szCs w:val="22"/>
          <w:lang w:val="ro-RO"/>
        </w:rPr>
        <w:t>IILE DE DEPOZITARE</w:t>
      </w:r>
      <w:r w:rsidR="00D62876" w:rsidRPr="000F7326">
        <w:rPr>
          <w:rFonts w:ascii="Arial" w:hAnsi="Arial" w:cs="Arial"/>
          <w:sz w:val="22"/>
          <w:szCs w:val="22"/>
          <w:lang w:val="ro-RO"/>
        </w:rPr>
        <w:t>:</w:t>
      </w:r>
      <w:r w:rsidR="00D62876" w:rsidRPr="000F7326">
        <w:rPr>
          <w:rFonts w:ascii="Arial" w:hAnsi="Arial" w:cs="Arial"/>
          <w:noProof/>
          <w:sz w:val="22"/>
          <w:szCs w:val="22"/>
        </w:rPr>
        <w:t xml:space="preserve"> </w:t>
      </w:r>
      <w:proofErr w:type="spellStart"/>
      <w:r w:rsidR="00B57146" w:rsidRPr="000F7326">
        <w:rPr>
          <w:rFonts w:ascii="Arial" w:hAnsi="Arial" w:cs="Arial"/>
          <w:sz w:val="22"/>
          <w:szCs w:val="22"/>
        </w:rPr>
        <w:t>P</w:t>
      </w:r>
      <w:r w:rsidR="00D62876" w:rsidRPr="000F7326">
        <w:rPr>
          <w:rFonts w:ascii="Arial" w:hAnsi="Arial" w:cs="Arial"/>
          <w:sz w:val="22"/>
          <w:szCs w:val="22"/>
        </w:rPr>
        <w:t>ăstrat</w:t>
      </w:r>
      <w:r w:rsidR="00B57146" w:rsidRPr="000F7326">
        <w:rPr>
          <w:rFonts w:ascii="Arial" w:hAnsi="Arial" w:cs="Arial"/>
          <w:sz w:val="22"/>
          <w:szCs w:val="22"/>
        </w:rPr>
        <w:t>i</w:t>
      </w:r>
      <w:proofErr w:type="spellEnd"/>
      <w:r w:rsidR="00A20CFD" w:rsidRPr="000F7326">
        <w:rPr>
          <w:rFonts w:ascii="Arial" w:hAnsi="Arial" w:cs="Arial"/>
          <w:sz w:val="22"/>
          <w:szCs w:val="22"/>
        </w:rPr>
        <w:t xml:space="preserve"> </w:t>
      </w:r>
      <w:proofErr w:type="spellStart"/>
      <w:r w:rsidR="00A20CFD" w:rsidRPr="000F7326">
        <w:rPr>
          <w:rFonts w:ascii="Arial" w:hAnsi="Arial" w:cs="Arial"/>
          <w:sz w:val="22"/>
          <w:szCs w:val="22"/>
        </w:rPr>
        <w:t>în</w:t>
      </w:r>
      <w:proofErr w:type="spellEnd"/>
      <w:r w:rsidR="00A20CFD" w:rsidRPr="000F7326">
        <w:rPr>
          <w:rFonts w:ascii="Arial" w:hAnsi="Arial" w:cs="Arial"/>
          <w:sz w:val="22"/>
          <w:szCs w:val="22"/>
        </w:rPr>
        <w:t xml:space="preserve"> </w:t>
      </w:r>
      <w:proofErr w:type="spellStart"/>
      <w:r w:rsidR="00D62876" w:rsidRPr="000F7326">
        <w:rPr>
          <w:rFonts w:ascii="Arial" w:hAnsi="Arial" w:cs="Arial"/>
          <w:sz w:val="22"/>
          <w:szCs w:val="22"/>
        </w:rPr>
        <w:t>ambalaj</w:t>
      </w:r>
      <w:proofErr w:type="spellEnd"/>
      <w:r w:rsidR="00D62876" w:rsidRPr="000F7326">
        <w:rPr>
          <w:rFonts w:ascii="Arial" w:hAnsi="Arial" w:cs="Arial"/>
          <w:sz w:val="22"/>
          <w:szCs w:val="22"/>
        </w:rPr>
        <w:t xml:space="preserve"> original </w:t>
      </w:r>
      <w:proofErr w:type="spellStart"/>
      <w:r w:rsidR="00D62876" w:rsidRPr="000F7326">
        <w:rPr>
          <w:rFonts w:ascii="Arial" w:hAnsi="Arial" w:cs="Arial"/>
          <w:sz w:val="22"/>
          <w:szCs w:val="22"/>
        </w:rPr>
        <w:t>nedeschis</w:t>
      </w:r>
      <w:proofErr w:type="spellEnd"/>
      <w:r w:rsidR="00D62876" w:rsidRPr="000F7326">
        <w:rPr>
          <w:rFonts w:ascii="Arial" w:hAnsi="Arial" w:cs="Arial"/>
          <w:sz w:val="22"/>
          <w:szCs w:val="22"/>
        </w:rPr>
        <w:t xml:space="preserve"> </w:t>
      </w:r>
      <w:proofErr w:type="spellStart"/>
      <w:r w:rsidR="00D62876" w:rsidRPr="000F7326">
        <w:rPr>
          <w:rFonts w:ascii="Arial" w:hAnsi="Arial" w:cs="Arial"/>
          <w:sz w:val="22"/>
          <w:szCs w:val="22"/>
        </w:rPr>
        <w:t>în</w:t>
      </w:r>
      <w:proofErr w:type="spellEnd"/>
      <w:r w:rsidR="00D62876" w:rsidRPr="000F7326">
        <w:rPr>
          <w:rFonts w:ascii="Arial" w:hAnsi="Arial" w:cs="Arial"/>
          <w:sz w:val="22"/>
          <w:szCs w:val="22"/>
        </w:rPr>
        <w:t xml:space="preserve"> </w:t>
      </w:r>
      <w:proofErr w:type="spellStart"/>
      <w:r w:rsidR="00D62876" w:rsidRPr="000F7326">
        <w:rPr>
          <w:rFonts w:ascii="Arial" w:hAnsi="Arial" w:cs="Arial"/>
          <w:sz w:val="22"/>
          <w:szCs w:val="22"/>
        </w:rPr>
        <w:t>loc</w:t>
      </w:r>
      <w:proofErr w:type="spellEnd"/>
      <w:r w:rsidR="00D62876" w:rsidRPr="000F7326">
        <w:rPr>
          <w:rFonts w:ascii="Arial" w:hAnsi="Arial" w:cs="Arial"/>
          <w:sz w:val="22"/>
          <w:szCs w:val="22"/>
        </w:rPr>
        <w:t xml:space="preserve"> </w:t>
      </w:r>
      <w:proofErr w:type="spellStart"/>
      <w:r w:rsidR="00D62876" w:rsidRPr="000F7326">
        <w:rPr>
          <w:rFonts w:ascii="Arial" w:hAnsi="Arial" w:cs="Arial"/>
          <w:sz w:val="22"/>
          <w:szCs w:val="22"/>
        </w:rPr>
        <w:t>ferit</w:t>
      </w:r>
      <w:proofErr w:type="spellEnd"/>
      <w:r w:rsidR="00D62876" w:rsidRPr="000F7326">
        <w:rPr>
          <w:rFonts w:ascii="Arial" w:hAnsi="Arial" w:cs="Arial"/>
          <w:sz w:val="22"/>
          <w:szCs w:val="22"/>
        </w:rPr>
        <w:t xml:space="preserve"> de </w:t>
      </w:r>
      <w:proofErr w:type="spellStart"/>
      <w:r w:rsidR="00D62876" w:rsidRPr="000F7326">
        <w:rPr>
          <w:rFonts w:ascii="Arial" w:hAnsi="Arial" w:cs="Arial"/>
          <w:sz w:val="22"/>
          <w:szCs w:val="22"/>
        </w:rPr>
        <w:t>lumină</w:t>
      </w:r>
      <w:proofErr w:type="spellEnd"/>
      <w:r w:rsidR="00D62876" w:rsidRPr="000F7326">
        <w:rPr>
          <w:rFonts w:ascii="Arial" w:hAnsi="Arial" w:cs="Arial"/>
          <w:sz w:val="22"/>
          <w:szCs w:val="22"/>
        </w:rPr>
        <w:t xml:space="preserve">, </w:t>
      </w:r>
      <w:proofErr w:type="spellStart"/>
      <w:r w:rsidR="00D62876" w:rsidRPr="000F7326">
        <w:rPr>
          <w:rFonts w:ascii="Arial" w:hAnsi="Arial" w:cs="Arial"/>
          <w:sz w:val="22"/>
          <w:szCs w:val="22"/>
        </w:rPr>
        <w:t>uscat</w:t>
      </w:r>
      <w:proofErr w:type="spellEnd"/>
      <w:r w:rsidR="00D62876" w:rsidRPr="000F7326">
        <w:rPr>
          <w:rFonts w:ascii="Arial" w:hAnsi="Arial" w:cs="Arial"/>
          <w:sz w:val="22"/>
          <w:szCs w:val="22"/>
        </w:rPr>
        <w:t xml:space="preserve">, </w:t>
      </w:r>
      <w:proofErr w:type="spellStart"/>
      <w:r w:rsidR="00D62876" w:rsidRPr="000F7326">
        <w:rPr>
          <w:rFonts w:ascii="Arial" w:hAnsi="Arial" w:cs="Arial"/>
          <w:sz w:val="22"/>
          <w:szCs w:val="22"/>
        </w:rPr>
        <w:t>răcoros</w:t>
      </w:r>
      <w:proofErr w:type="spellEnd"/>
      <w:r w:rsidR="00D62876" w:rsidRPr="000F7326">
        <w:rPr>
          <w:rFonts w:ascii="Arial" w:hAnsi="Arial" w:cs="Arial"/>
          <w:sz w:val="22"/>
          <w:szCs w:val="22"/>
        </w:rPr>
        <w:t xml:space="preserve">, bine </w:t>
      </w:r>
      <w:proofErr w:type="spellStart"/>
      <w:r w:rsidR="00D62876" w:rsidRPr="000F7326">
        <w:rPr>
          <w:rFonts w:ascii="Arial" w:hAnsi="Arial" w:cs="Arial"/>
          <w:sz w:val="22"/>
          <w:szCs w:val="22"/>
        </w:rPr>
        <w:t>aerisit</w:t>
      </w:r>
      <w:proofErr w:type="spellEnd"/>
      <w:r w:rsidR="00B57146" w:rsidRPr="000F7326">
        <w:rPr>
          <w:rFonts w:ascii="Arial" w:hAnsi="Arial" w:cs="Arial"/>
          <w:sz w:val="22"/>
          <w:szCs w:val="22"/>
        </w:rPr>
        <w:t xml:space="preserve">, in </w:t>
      </w:r>
      <w:proofErr w:type="spellStart"/>
      <w:r w:rsidR="00B57146" w:rsidRPr="000F7326">
        <w:rPr>
          <w:rFonts w:ascii="Arial" w:hAnsi="Arial" w:cs="Arial"/>
          <w:sz w:val="22"/>
          <w:szCs w:val="22"/>
        </w:rPr>
        <w:t>locuri</w:t>
      </w:r>
      <w:proofErr w:type="spellEnd"/>
      <w:r w:rsidR="00B57146" w:rsidRPr="000F7326">
        <w:rPr>
          <w:rFonts w:ascii="Arial" w:hAnsi="Arial" w:cs="Arial"/>
          <w:sz w:val="22"/>
          <w:szCs w:val="22"/>
        </w:rPr>
        <w:t xml:space="preserve"> care </w:t>
      </w:r>
      <w:proofErr w:type="spellStart"/>
      <w:r w:rsidR="00B57146" w:rsidRPr="000F7326">
        <w:rPr>
          <w:rFonts w:ascii="Arial" w:hAnsi="Arial" w:cs="Arial"/>
          <w:sz w:val="22"/>
          <w:szCs w:val="22"/>
        </w:rPr>
        <w:t>impiedica</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accesul</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copiilor</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pasarilor</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animalelor</w:t>
      </w:r>
      <w:proofErr w:type="spellEnd"/>
      <w:r w:rsidR="00B57146" w:rsidRPr="000F7326">
        <w:rPr>
          <w:rFonts w:ascii="Arial" w:hAnsi="Arial" w:cs="Arial"/>
          <w:sz w:val="22"/>
          <w:szCs w:val="22"/>
        </w:rPr>
        <w:t xml:space="preserve"> de </w:t>
      </w:r>
      <w:proofErr w:type="spellStart"/>
      <w:r w:rsidR="00B57146" w:rsidRPr="000F7326">
        <w:rPr>
          <w:rFonts w:ascii="Arial" w:hAnsi="Arial" w:cs="Arial"/>
          <w:sz w:val="22"/>
          <w:szCs w:val="22"/>
        </w:rPr>
        <w:t>companie</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si</w:t>
      </w:r>
      <w:proofErr w:type="spellEnd"/>
      <w:r w:rsidR="00B57146" w:rsidRPr="000F7326">
        <w:rPr>
          <w:rFonts w:ascii="Arial" w:hAnsi="Arial" w:cs="Arial"/>
          <w:sz w:val="22"/>
          <w:szCs w:val="22"/>
        </w:rPr>
        <w:t xml:space="preserve"> </w:t>
      </w:r>
      <w:proofErr w:type="spellStart"/>
      <w:r w:rsidR="00B57146" w:rsidRPr="000F7326">
        <w:rPr>
          <w:rFonts w:ascii="Arial" w:hAnsi="Arial" w:cs="Arial"/>
          <w:sz w:val="22"/>
          <w:szCs w:val="22"/>
        </w:rPr>
        <w:t>animalelor</w:t>
      </w:r>
      <w:proofErr w:type="spellEnd"/>
      <w:r w:rsidR="00B57146" w:rsidRPr="000F7326">
        <w:rPr>
          <w:rFonts w:ascii="Arial" w:hAnsi="Arial" w:cs="Arial"/>
          <w:sz w:val="22"/>
          <w:szCs w:val="22"/>
        </w:rPr>
        <w:t xml:space="preserve"> de </w:t>
      </w:r>
      <w:proofErr w:type="spellStart"/>
      <w:r w:rsidR="00B57146" w:rsidRPr="000F7326">
        <w:rPr>
          <w:rFonts w:ascii="Arial" w:hAnsi="Arial" w:cs="Arial"/>
          <w:sz w:val="22"/>
          <w:szCs w:val="22"/>
        </w:rPr>
        <w:t>ferma</w:t>
      </w:r>
      <w:proofErr w:type="spellEnd"/>
      <w:r w:rsidR="00B57146" w:rsidRPr="000F7326">
        <w:rPr>
          <w:rFonts w:ascii="Arial" w:hAnsi="Arial" w:cs="Arial"/>
          <w:sz w:val="22"/>
          <w:szCs w:val="22"/>
        </w:rPr>
        <w:t xml:space="preserve"> .</w:t>
      </w:r>
    </w:p>
    <w:p w:rsidR="00B66405" w:rsidRPr="000F7326" w:rsidRDefault="00B66405" w:rsidP="000F7326">
      <w:pPr>
        <w:rPr>
          <w:rFonts w:ascii="Arial" w:hAnsi="Arial" w:cs="Arial"/>
          <w:sz w:val="22"/>
          <w:szCs w:val="22"/>
          <w:lang w:val="ro-RO"/>
        </w:rPr>
      </w:pPr>
      <w:r w:rsidRPr="000F7326">
        <w:rPr>
          <w:rFonts w:ascii="Arial" w:hAnsi="Arial" w:cs="Arial"/>
          <w:sz w:val="22"/>
          <w:szCs w:val="22"/>
          <w:lang w:val="ro-RO"/>
        </w:rPr>
        <w:t>DURATA DE CONSERVARE A PRODUSELOR BIOCIDE ÎN CONDI</w:t>
      </w:r>
      <w:r w:rsidR="006A6FCB" w:rsidRPr="000F7326">
        <w:rPr>
          <w:rFonts w:ascii="Arial" w:hAnsi="Arial" w:cs="Arial"/>
          <w:sz w:val="22"/>
          <w:szCs w:val="22"/>
          <w:lang w:val="ro-RO"/>
        </w:rPr>
        <w:t>T</w:t>
      </w:r>
      <w:r w:rsidRPr="000F7326">
        <w:rPr>
          <w:rFonts w:ascii="Arial" w:hAnsi="Arial" w:cs="Arial"/>
          <w:sz w:val="22"/>
          <w:szCs w:val="22"/>
          <w:lang w:val="ro-RO"/>
        </w:rPr>
        <w:t xml:space="preserve">II NORMALE DE DEPOZITARE </w:t>
      </w:r>
      <w:r w:rsidR="00104334" w:rsidRPr="000F7326">
        <w:rPr>
          <w:rFonts w:ascii="Arial" w:hAnsi="Arial" w:cs="Arial"/>
          <w:sz w:val="22"/>
          <w:szCs w:val="22"/>
          <w:lang w:val="ro-RO"/>
        </w:rPr>
        <w:t>2 ani</w:t>
      </w:r>
    </w:p>
    <w:p w:rsidR="00B66405" w:rsidRPr="000F7326" w:rsidRDefault="00B66405" w:rsidP="000F7326">
      <w:pPr>
        <w:rPr>
          <w:rFonts w:ascii="Arial" w:hAnsi="Arial" w:cs="Arial"/>
          <w:color w:val="000000"/>
          <w:sz w:val="22"/>
          <w:szCs w:val="22"/>
          <w:lang w:val="ro-RO"/>
        </w:rPr>
      </w:pPr>
      <w:r w:rsidRPr="000F7326">
        <w:rPr>
          <w:rFonts w:ascii="Arial" w:hAnsi="Arial" w:cs="Arial"/>
          <w:color w:val="000000"/>
          <w:sz w:val="22"/>
          <w:szCs w:val="22"/>
          <w:lang w:val="ro-RO"/>
        </w:rPr>
        <w:t>ALTE INFORMA</w:t>
      </w:r>
      <w:r w:rsidR="006A6FCB" w:rsidRPr="000F7326">
        <w:rPr>
          <w:rFonts w:ascii="Arial" w:hAnsi="Arial" w:cs="Arial"/>
          <w:color w:val="000000"/>
          <w:sz w:val="22"/>
          <w:szCs w:val="22"/>
          <w:lang w:val="ro-RO"/>
        </w:rPr>
        <w:t>T</w:t>
      </w:r>
      <w:r w:rsidR="004E2CE5" w:rsidRPr="000F7326">
        <w:rPr>
          <w:rFonts w:ascii="Arial" w:hAnsi="Arial" w:cs="Arial"/>
          <w:color w:val="000000"/>
          <w:sz w:val="22"/>
          <w:szCs w:val="22"/>
          <w:lang w:val="ro-RO"/>
        </w:rPr>
        <w:t>II-</w:t>
      </w:r>
    </w:p>
    <w:p w:rsidR="00104334" w:rsidRPr="000F7326" w:rsidRDefault="00104334" w:rsidP="000F7326">
      <w:pPr>
        <w:rPr>
          <w:rFonts w:ascii="Arial" w:hAnsi="Arial" w:cs="Arial"/>
          <w:color w:val="000000"/>
          <w:sz w:val="22"/>
          <w:szCs w:val="22"/>
          <w:u w:val="single"/>
          <w:lang w:val="ro-RO"/>
        </w:rPr>
      </w:pPr>
      <w:r w:rsidRPr="000F7326">
        <w:rPr>
          <w:rFonts w:ascii="Arial" w:hAnsi="Arial" w:cs="Arial"/>
          <w:color w:val="000000"/>
          <w:sz w:val="22"/>
          <w:szCs w:val="22"/>
          <w:u w:val="single"/>
          <w:lang w:val="ro-RO"/>
        </w:rPr>
        <w:t>Restrictii pentru utilizarea produsului biocid</w:t>
      </w:r>
    </w:p>
    <w:p w:rsidR="00104334" w:rsidRPr="000F7326" w:rsidRDefault="00104334" w:rsidP="000F7326">
      <w:pPr>
        <w:rPr>
          <w:rFonts w:ascii="Arial" w:hAnsi="Arial" w:cs="Arial"/>
          <w:color w:val="000000"/>
          <w:sz w:val="22"/>
          <w:szCs w:val="22"/>
          <w:lang w:val="ro-RO"/>
        </w:rPr>
      </w:pPr>
      <w:r w:rsidRPr="000F7326">
        <w:rPr>
          <w:rFonts w:ascii="Arial" w:hAnsi="Arial" w:cs="Arial"/>
          <w:color w:val="000000"/>
          <w:sz w:val="22"/>
          <w:szCs w:val="22"/>
          <w:lang w:val="ro-RO"/>
        </w:rPr>
        <w:t>Se va impiedica patrunderea in sol, in apele de suprafata, in sistemele de canalizare sau in apele din panza freatica. Se va aplica numai in cadrul recipientelor (statiilor) pentru momeala asigurate si marcate in mod corespunzator.</w:t>
      </w:r>
      <w:r w:rsidR="0013168E">
        <w:rPr>
          <w:rFonts w:ascii="Arial" w:hAnsi="Arial" w:cs="Arial"/>
          <w:color w:val="000000"/>
          <w:sz w:val="22"/>
          <w:szCs w:val="22"/>
          <w:lang w:val="ro-RO"/>
        </w:rPr>
        <w:t xml:space="preserve"> </w:t>
      </w:r>
      <w:r w:rsidRPr="000F7326">
        <w:rPr>
          <w:rFonts w:ascii="Arial" w:hAnsi="Arial" w:cs="Arial"/>
          <w:color w:val="000000"/>
          <w:sz w:val="22"/>
          <w:szCs w:val="22"/>
          <w:lang w:val="ro-RO"/>
        </w:rPr>
        <w:t>Momeala trebuie fixata astfel incat sa nu poata fi scoasa de catre rozatoare in afara statiilor.</w:t>
      </w:r>
    </w:p>
    <w:p w:rsidR="00104334" w:rsidRPr="005B7CC0" w:rsidRDefault="00104334" w:rsidP="000F7326">
      <w:pPr>
        <w:rPr>
          <w:rFonts w:ascii="Arial" w:hAnsi="Arial" w:cs="Arial"/>
          <w:color w:val="000000"/>
          <w:sz w:val="12"/>
          <w:szCs w:val="22"/>
          <w:lang w:val="ro-RO"/>
        </w:rPr>
      </w:pPr>
    </w:p>
    <w:p w:rsidR="004E2CE5" w:rsidRPr="000F7326" w:rsidRDefault="004E2CE5" w:rsidP="000F7326">
      <w:pPr>
        <w:rPr>
          <w:rFonts w:ascii="Arial" w:hAnsi="Arial" w:cs="Arial"/>
          <w:color w:val="000000"/>
          <w:sz w:val="22"/>
          <w:szCs w:val="22"/>
          <w:lang w:val="ro-RO"/>
        </w:rPr>
      </w:pPr>
      <w:r w:rsidRPr="000F7326">
        <w:rPr>
          <w:rFonts w:ascii="Arial" w:hAnsi="Arial" w:cs="Arial"/>
          <w:color w:val="000000"/>
          <w:sz w:val="22"/>
          <w:szCs w:val="22"/>
          <w:lang w:val="ro-RO"/>
        </w:rPr>
        <w:t>Produsul este autorizat pentru utilizatori neprofesionali/pubilc general, profesionali și profesionali instruiți.</w:t>
      </w:r>
    </w:p>
    <w:p w:rsidR="004E2CE5" w:rsidRPr="00B33675" w:rsidRDefault="004E2CE5" w:rsidP="000F7326">
      <w:pPr>
        <w:rPr>
          <w:rFonts w:ascii="Arial" w:hAnsi="Arial" w:cs="Arial"/>
          <w:color w:val="000000"/>
          <w:sz w:val="10"/>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F7326" w:rsidTr="00B57146">
        <w:tc>
          <w:tcPr>
            <w:tcW w:w="9923" w:type="dxa"/>
          </w:tcPr>
          <w:p w:rsidR="00B66405" w:rsidRPr="000F7326" w:rsidRDefault="006A6FCB" w:rsidP="000F7326">
            <w:pPr>
              <w:pStyle w:val="NoSpacing"/>
              <w:rPr>
                <w:rFonts w:ascii="Arial" w:hAnsi="Arial" w:cs="Arial"/>
                <w:sz w:val="22"/>
                <w:szCs w:val="22"/>
                <w:lang w:val="ro-RO"/>
              </w:rPr>
            </w:pPr>
            <w:r w:rsidRPr="000F7326">
              <w:rPr>
                <w:rFonts w:ascii="Arial" w:hAnsi="Arial" w:cs="Arial"/>
                <w:sz w:val="22"/>
                <w:szCs w:val="22"/>
                <w:lang w:val="ro-RO"/>
              </w:rPr>
              <w:t>Prezenta autorizatie este însot</w:t>
            </w:r>
            <w:r w:rsidR="00B66405" w:rsidRPr="000F7326">
              <w:rPr>
                <w:rFonts w:ascii="Arial" w:hAnsi="Arial" w:cs="Arial"/>
                <w:sz w:val="22"/>
                <w:szCs w:val="22"/>
                <w:lang w:val="ro-RO"/>
              </w:rPr>
              <w:t>ită de următoarele documente :</w:t>
            </w:r>
          </w:p>
          <w:p w:rsidR="00B66405" w:rsidRPr="000F7326" w:rsidRDefault="00B66405" w:rsidP="000F7326">
            <w:pPr>
              <w:pStyle w:val="NoSpacing"/>
              <w:numPr>
                <w:ilvl w:val="0"/>
                <w:numId w:val="6"/>
              </w:numPr>
              <w:rPr>
                <w:rFonts w:ascii="Arial" w:hAnsi="Arial" w:cs="Arial"/>
                <w:sz w:val="22"/>
                <w:szCs w:val="22"/>
                <w:lang w:val="ro-RO"/>
              </w:rPr>
            </w:pPr>
            <w:r w:rsidRPr="000F7326">
              <w:rPr>
                <w:rFonts w:ascii="Arial" w:hAnsi="Arial" w:cs="Arial"/>
                <w:sz w:val="22"/>
                <w:szCs w:val="22"/>
                <w:lang w:val="ro-RO"/>
              </w:rPr>
              <w:t>proiect de etichetă a produsului biocid</w:t>
            </w:r>
          </w:p>
          <w:p w:rsidR="00B66405" w:rsidRPr="000F7326" w:rsidRDefault="006A6FCB" w:rsidP="000F7326">
            <w:pPr>
              <w:pStyle w:val="NoSpacing"/>
              <w:numPr>
                <w:ilvl w:val="0"/>
                <w:numId w:val="6"/>
              </w:numPr>
              <w:rPr>
                <w:rFonts w:ascii="Arial" w:hAnsi="Arial" w:cs="Arial"/>
                <w:sz w:val="22"/>
                <w:szCs w:val="22"/>
                <w:lang w:val="ro-RO"/>
              </w:rPr>
            </w:pPr>
            <w:r w:rsidRPr="000F7326">
              <w:rPr>
                <w:rFonts w:ascii="Arial" w:hAnsi="Arial" w:cs="Arial"/>
                <w:sz w:val="22"/>
                <w:szCs w:val="22"/>
                <w:lang w:val="ro-RO"/>
              </w:rPr>
              <w:t>fis</w:t>
            </w:r>
            <w:r w:rsidR="00B66405" w:rsidRPr="000F7326">
              <w:rPr>
                <w:rFonts w:ascii="Arial" w:hAnsi="Arial" w:cs="Arial"/>
                <w:sz w:val="22"/>
                <w:szCs w:val="22"/>
                <w:lang w:val="ro-RO"/>
              </w:rPr>
              <w:t>a cu date de securitate a produsului biocid</w:t>
            </w:r>
          </w:p>
          <w:p w:rsidR="00B66405" w:rsidRPr="000F7326" w:rsidRDefault="00B66405" w:rsidP="000F7326">
            <w:pPr>
              <w:pStyle w:val="NoSpacing"/>
              <w:numPr>
                <w:ilvl w:val="0"/>
                <w:numId w:val="6"/>
              </w:numPr>
              <w:rPr>
                <w:rFonts w:ascii="Arial" w:hAnsi="Arial" w:cs="Arial"/>
                <w:sz w:val="22"/>
                <w:szCs w:val="22"/>
                <w:lang w:val="ro-RO"/>
              </w:rPr>
            </w:pPr>
            <w:r w:rsidRPr="000F7326">
              <w:rPr>
                <w:rFonts w:ascii="Arial" w:hAnsi="Arial" w:cs="Arial"/>
                <w:color w:val="000000"/>
                <w:sz w:val="22"/>
                <w:szCs w:val="22"/>
                <w:lang w:val="ro-RO"/>
              </w:rPr>
              <w:t xml:space="preserve">rezumatul caracteristicilor produsului biocid </w:t>
            </w:r>
          </w:p>
        </w:tc>
      </w:tr>
    </w:tbl>
    <w:p w:rsidR="00B66405" w:rsidRPr="000F7326" w:rsidRDefault="00B66405" w:rsidP="000F7326">
      <w:pPr>
        <w:numPr>
          <w:ilvl w:val="0"/>
          <w:numId w:val="7"/>
        </w:numPr>
        <w:ind w:left="709"/>
        <w:rPr>
          <w:rFonts w:ascii="Arial" w:hAnsi="Arial" w:cs="Arial"/>
          <w:sz w:val="22"/>
          <w:szCs w:val="22"/>
          <w:lang w:val="ro-RO"/>
        </w:rPr>
      </w:pPr>
      <w:r w:rsidRPr="000F7326">
        <w:rPr>
          <w:rFonts w:ascii="Arial" w:hAnsi="Arial" w:cs="Arial"/>
          <w:sz w:val="22"/>
          <w:szCs w:val="22"/>
          <w:lang w:val="ro-RO"/>
        </w:rPr>
        <w:t>Este oblig</w:t>
      </w:r>
      <w:r w:rsidR="006A6FCB" w:rsidRPr="000F7326">
        <w:rPr>
          <w:rFonts w:ascii="Arial" w:hAnsi="Arial" w:cs="Arial"/>
          <w:sz w:val="22"/>
          <w:szCs w:val="22"/>
          <w:lang w:val="ro-RO"/>
        </w:rPr>
        <w:t>atorie transmiterea de către detinătorul autorizatiei a fis</w:t>
      </w:r>
      <w:r w:rsidRPr="000F7326">
        <w:rPr>
          <w:rFonts w:ascii="Arial" w:hAnsi="Arial" w:cs="Arial"/>
          <w:sz w:val="22"/>
          <w:szCs w:val="22"/>
          <w:lang w:val="ro-RO"/>
        </w:rPr>
        <w:t>ei cu date de</w:t>
      </w:r>
      <w:r w:rsidR="006A6FCB" w:rsidRPr="000F7326">
        <w:rPr>
          <w:rFonts w:ascii="Arial" w:hAnsi="Arial" w:cs="Arial"/>
          <w:sz w:val="22"/>
          <w:szCs w:val="22"/>
          <w:lang w:val="ro-RO"/>
        </w:rPr>
        <w:t xml:space="preserve"> securitate către Institutul Nat</w:t>
      </w:r>
      <w:r w:rsidRPr="000F7326">
        <w:rPr>
          <w:rFonts w:ascii="Arial" w:hAnsi="Arial" w:cs="Arial"/>
          <w:sz w:val="22"/>
          <w:szCs w:val="22"/>
          <w:lang w:val="ro-RO"/>
        </w:rPr>
        <w:t>ional de</w:t>
      </w:r>
      <w:r w:rsidR="006A6FCB" w:rsidRPr="000F7326">
        <w:rPr>
          <w:rFonts w:ascii="Arial" w:hAnsi="Arial" w:cs="Arial"/>
          <w:sz w:val="22"/>
          <w:szCs w:val="22"/>
          <w:lang w:val="ro-RO"/>
        </w:rPr>
        <w:t xml:space="preserve"> Sănătate Publică – Biroul RSI s</w:t>
      </w:r>
      <w:r w:rsidRPr="000F7326">
        <w:rPr>
          <w:rFonts w:ascii="Arial" w:hAnsi="Arial" w:cs="Arial"/>
          <w:sz w:val="22"/>
          <w:szCs w:val="22"/>
          <w:lang w:val="ro-RO"/>
        </w:rPr>
        <w:t>i Informare Toxicologică</w:t>
      </w:r>
    </w:p>
    <w:p w:rsidR="00B66405" w:rsidRPr="000F7326" w:rsidRDefault="00B66405" w:rsidP="000F7326">
      <w:pPr>
        <w:numPr>
          <w:ilvl w:val="0"/>
          <w:numId w:val="7"/>
        </w:numPr>
        <w:ind w:left="709"/>
        <w:rPr>
          <w:rFonts w:ascii="Arial" w:hAnsi="Arial" w:cs="Arial"/>
          <w:sz w:val="22"/>
          <w:szCs w:val="22"/>
          <w:lang w:val="ro-RO"/>
        </w:rPr>
      </w:pPr>
      <w:r w:rsidRPr="000F7326">
        <w:rPr>
          <w:rFonts w:ascii="Arial" w:hAnsi="Arial" w:cs="Arial"/>
          <w:sz w:val="22"/>
          <w:szCs w:val="22"/>
          <w:lang w:val="ro-RO"/>
        </w:rPr>
        <w:t xml:space="preserve">Prezentul </w:t>
      </w:r>
      <w:r w:rsidR="006A6FCB" w:rsidRPr="000F7326">
        <w:rPr>
          <w:rFonts w:ascii="Arial" w:hAnsi="Arial" w:cs="Arial"/>
          <w:sz w:val="22"/>
          <w:szCs w:val="22"/>
          <w:lang w:val="ro-RO"/>
        </w:rPr>
        <w:t>document poate fi însot</w:t>
      </w:r>
      <w:r w:rsidRPr="000F7326">
        <w:rPr>
          <w:rFonts w:ascii="Arial" w:hAnsi="Arial" w:cs="Arial"/>
          <w:sz w:val="22"/>
          <w:szCs w:val="22"/>
          <w:lang w:val="ro-RO"/>
        </w:rPr>
        <w:t>it de anexă în cazul modificărilor administrative</w:t>
      </w:r>
    </w:p>
    <w:p w:rsidR="00B66405" w:rsidRPr="00B33675" w:rsidRDefault="00B66405" w:rsidP="000F7326">
      <w:pPr>
        <w:rPr>
          <w:rFonts w:ascii="Arial" w:hAnsi="Arial" w:cs="Arial"/>
          <w:sz w:val="10"/>
          <w:szCs w:val="22"/>
          <w:lang w:val="ro-RO"/>
        </w:rPr>
      </w:pPr>
    </w:p>
    <w:p w:rsidR="005B7CC0" w:rsidRDefault="00636BE6" w:rsidP="00636BE6">
      <w:pPr>
        <w:ind w:firstLine="709"/>
        <w:jc w:val="both"/>
        <w:rPr>
          <w:rFonts w:ascii="Arial" w:hAnsi="Arial" w:cs="Arial"/>
          <w:sz w:val="22"/>
          <w:szCs w:val="22"/>
          <w:lang w:val="ro-RO"/>
        </w:rPr>
      </w:pPr>
      <w:r w:rsidRPr="003A2F7C">
        <w:rPr>
          <w:rFonts w:ascii="Arial" w:hAnsi="Arial" w:cs="Arial"/>
          <w:sz w:val="22"/>
          <w:szCs w:val="22"/>
          <w:lang w:val="ro-RO"/>
        </w:rPr>
        <w:t xml:space="preserve">Acest certificat reprezinta reinnoirea certificatului </w:t>
      </w:r>
      <w:r>
        <w:rPr>
          <w:rFonts w:ascii="Arial" w:hAnsi="Arial" w:cs="Arial"/>
          <w:sz w:val="22"/>
          <w:szCs w:val="22"/>
          <w:lang w:val="ro-RO"/>
        </w:rPr>
        <w:t xml:space="preserve">si modificarea majora </w:t>
      </w:r>
      <w:r w:rsidRPr="003A2F7C">
        <w:rPr>
          <w:rFonts w:ascii="Arial" w:hAnsi="Arial" w:cs="Arial"/>
          <w:sz w:val="22"/>
          <w:szCs w:val="22"/>
          <w:lang w:val="ro-RO"/>
        </w:rPr>
        <w:t>pentru autorizarea produsului biocid</w:t>
      </w:r>
      <w:r>
        <w:rPr>
          <w:rFonts w:ascii="Arial" w:hAnsi="Arial" w:cs="Arial"/>
          <w:sz w:val="22"/>
          <w:szCs w:val="22"/>
          <w:lang w:val="ro-RO"/>
        </w:rPr>
        <w:t xml:space="preserve"> Nr.</w:t>
      </w:r>
      <w:r w:rsidR="00B33675">
        <w:rPr>
          <w:rFonts w:ascii="Arial" w:hAnsi="Arial" w:cs="Arial"/>
          <w:sz w:val="22"/>
          <w:szCs w:val="22"/>
          <w:lang w:val="ro-RO"/>
        </w:rPr>
        <w:t xml:space="preserve"> </w:t>
      </w:r>
      <w:r w:rsidR="00B33675" w:rsidRPr="00B33675">
        <w:rPr>
          <w:rFonts w:ascii="Arial" w:hAnsi="Arial" w:cs="Arial"/>
          <w:sz w:val="22"/>
          <w:szCs w:val="22"/>
          <w:lang w:val="ro-RO"/>
        </w:rPr>
        <w:t>RO/2014/0083/MRA/HU-2013-PA-14-00043-0000</w:t>
      </w:r>
    </w:p>
    <w:p w:rsidR="00B33675" w:rsidRDefault="00B33675" w:rsidP="00636BE6">
      <w:pPr>
        <w:ind w:firstLine="709"/>
        <w:jc w:val="both"/>
        <w:rPr>
          <w:rFonts w:ascii="Arial" w:hAnsi="Arial" w:cs="Arial"/>
          <w:sz w:val="14"/>
          <w:szCs w:val="22"/>
          <w:lang w:val="ro-RO"/>
        </w:rPr>
      </w:pPr>
    </w:p>
    <w:p w:rsidR="00B33675" w:rsidRDefault="00B33675" w:rsidP="00636BE6">
      <w:pPr>
        <w:ind w:firstLine="709"/>
        <w:jc w:val="both"/>
        <w:rPr>
          <w:rFonts w:ascii="Arial" w:hAnsi="Arial" w:cs="Arial"/>
          <w:sz w:val="14"/>
          <w:szCs w:val="22"/>
          <w:lang w:val="ro-RO"/>
        </w:rPr>
      </w:pPr>
    </w:p>
    <w:p w:rsidR="00B33675" w:rsidRPr="00B33675" w:rsidRDefault="00B33675" w:rsidP="00636BE6">
      <w:pPr>
        <w:ind w:firstLine="709"/>
        <w:jc w:val="both"/>
        <w:rPr>
          <w:rFonts w:ascii="Arial" w:hAnsi="Arial" w:cs="Arial"/>
          <w:sz w:val="14"/>
          <w:szCs w:val="22"/>
          <w:lang w:val="ro-RO"/>
        </w:rPr>
      </w:pPr>
    </w:p>
    <w:p w:rsidR="005B7CC0" w:rsidRPr="009E594E" w:rsidRDefault="005B7CC0" w:rsidP="005B7CC0">
      <w:pPr>
        <w:rPr>
          <w:rFonts w:ascii="Arial" w:hAnsi="Arial" w:cs="Arial"/>
          <w:sz w:val="22"/>
          <w:szCs w:val="22"/>
          <w:lang w:val="ro-RO"/>
        </w:rPr>
      </w:pP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sz w:val="22"/>
          <w:szCs w:val="22"/>
          <w:lang w:val="ro-RO"/>
        </w:rPr>
        <w:t>PRESEDINTE,</w:t>
      </w:r>
    </w:p>
    <w:p w:rsidR="000F7326" w:rsidRPr="000F7326" w:rsidRDefault="005B7CC0" w:rsidP="005B7CC0">
      <w:pPr>
        <w:ind w:left="5040" w:firstLine="720"/>
        <w:rPr>
          <w:rFonts w:ascii="Arial" w:hAnsi="Arial" w:cs="Arial"/>
          <w:sz w:val="22"/>
          <w:szCs w:val="22"/>
        </w:rPr>
      </w:pPr>
      <w:r w:rsidRPr="009E594E">
        <w:rPr>
          <w:rFonts w:ascii="Arial" w:hAnsi="Arial" w:cs="Arial"/>
          <w:sz w:val="22"/>
          <w:szCs w:val="22"/>
          <w:lang w:val="ro-RO"/>
        </w:rPr>
        <w:t>Dr. Chim. Gabriela Cilinca</w:t>
      </w:r>
    </w:p>
    <w:sectPr w:rsidR="000F7326" w:rsidRPr="000F7326" w:rsidSect="00B57146">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C9" w:rsidRDefault="004F41C9">
      <w:r>
        <w:separator/>
      </w:r>
    </w:p>
  </w:endnote>
  <w:endnote w:type="continuationSeparator" w:id="0">
    <w:p w:rsidR="004F41C9" w:rsidRDefault="004F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B57146" w:rsidRPr="007A1CBD">
      <w:trPr>
        <w:cantSplit/>
      </w:trPr>
      <w:tc>
        <w:tcPr>
          <w:tcW w:w="1701" w:type="dxa"/>
          <w:shd w:val="clear" w:color="auto" w:fill="auto"/>
        </w:tcPr>
        <w:p w:rsidR="00B57146" w:rsidRPr="007A1CBD" w:rsidRDefault="00B57146" w:rsidP="00B57146">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E65D9">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E65D9">
            <w:rPr>
              <w:rFonts w:ascii="Arial" w:hAnsi="Arial"/>
              <w:noProof/>
              <w:sz w:val="18"/>
            </w:rPr>
            <w:t>4</w:t>
          </w:r>
          <w:r w:rsidRPr="00EA2CC9">
            <w:rPr>
              <w:rFonts w:ascii="Arial" w:hAnsi="Arial"/>
              <w:sz w:val="18"/>
            </w:rPr>
            <w:fldChar w:fldCharType="end"/>
          </w:r>
        </w:p>
      </w:tc>
      <w:tc>
        <w:tcPr>
          <w:tcW w:w="8222" w:type="dxa"/>
          <w:shd w:val="clear" w:color="auto" w:fill="auto"/>
        </w:tcPr>
        <w:p w:rsidR="00B57146" w:rsidRPr="007A1CBD" w:rsidRDefault="00B57146" w:rsidP="00B57146">
          <w:pPr>
            <w:pStyle w:val="Header"/>
            <w:jc w:val="center"/>
            <w:rPr>
              <w:rFonts w:ascii="Arial" w:hAnsi="Arial"/>
              <w:sz w:val="6"/>
            </w:rPr>
          </w:pPr>
        </w:p>
        <w:p w:rsidR="00B57146" w:rsidRPr="00B33675" w:rsidRDefault="00B57146" w:rsidP="00B57146">
          <w:pPr>
            <w:pStyle w:val="Header"/>
            <w:jc w:val="center"/>
            <w:rPr>
              <w:rFonts w:ascii="Arial" w:hAnsi="Arial" w:cs="Arial"/>
              <w:sz w:val="22"/>
              <w:szCs w:val="22"/>
            </w:rPr>
          </w:pPr>
          <w:proofErr w:type="spellStart"/>
          <w:r w:rsidRPr="00B33675">
            <w:rPr>
              <w:rFonts w:ascii="Arial" w:hAnsi="Arial" w:cs="Arial"/>
              <w:sz w:val="22"/>
              <w:szCs w:val="22"/>
            </w:rPr>
            <w:t>Autorizatie</w:t>
          </w:r>
          <w:proofErr w:type="spellEnd"/>
          <w:r w:rsidRPr="00B33675">
            <w:rPr>
              <w:rFonts w:ascii="Arial" w:hAnsi="Arial" w:cs="Arial"/>
              <w:sz w:val="22"/>
              <w:szCs w:val="22"/>
            </w:rPr>
            <w:t xml:space="preserve"> </w:t>
          </w:r>
          <w:proofErr w:type="spellStart"/>
          <w:r w:rsidRPr="00B33675">
            <w:rPr>
              <w:rFonts w:ascii="Arial" w:hAnsi="Arial" w:cs="Arial"/>
              <w:sz w:val="22"/>
              <w:szCs w:val="22"/>
            </w:rPr>
            <w:t>nr</w:t>
          </w:r>
          <w:proofErr w:type="spellEnd"/>
          <w:r w:rsidRPr="00B33675">
            <w:rPr>
              <w:rFonts w:ascii="Arial" w:hAnsi="Arial" w:cs="Arial"/>
              <w:sz w:val="22"/>
              <w:szCs w:val="22"/>
            </w:rPr>
            <w:t>.</w:t>
          </w:r>
          <w:r w:rsidR="00B33675" w:rsidRPr="00B33675">
            <w:rPr>
              <w:rFonts w:ascii="Arial" w:hAnsi="Arial" w:cs="Arial"/>
              <w:sz w:val="22"/>
              <w:szCs w:val="22"/>
            </w:rPr>
            <w:t xml:space="preserve"> </w:t>
          </w:r>
          <w:r w:rsidR="00B33675" w:rsidRPr="00B33675">
            <w:rPr>
              <w:rFonts w:ascii="Arial" w:hAnsi="Arial" w:cs="Arial"/>
              <w:sz w:val="22"/>
              <w:szCs w:val="22"/>
              <w:lang w:val="it-IT"/>
            </w:rPr>
            <w:t>RO/2019/0083/MRA</w:t>
          </w:r>
          <w:r w:rsidR="00B33675" w:rsidRPr="00B33675">
            <w:rPr>
              <w:rFonts w:ascii="Arial" w:hAnsi="Arial" w:cs="Arial"/>
              <w:sz w:val="22"/>
              <w:szCs w:val="22"/>
              <w:lang w:val="ro-RO"/>
            </w:rPr>
            <w:t xml:space="preserve"> HU-2013-PA-14-00043-0000</w:t>
          </w:r>
        </w:p>
      </w:tc>
    </w:tr>
  </w:tbl>
  <w:p w:rsidR="00B57146" w:rsidRDefault="00B5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C9" w:rsidRDefault="004F41C9">
      <w:r>
        <w:separator/>
      </w:r>
    </w:p>
  </w:footnote>
  <w:footnote w:type="continuationSeparator" w:id="0">
    <w:p w:rsidR="004F41C9" w:rsidRDefault="004F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B57146" w:rsidRPr="007A1CBD" w:rsidTr="00B57146">
      <w:trPr>
        <w:trHeight w:val="1080"/>
      </w:trPr>
      <w:tc>
        <w:tcPr>
          <w:tcW w:w="1622" w:type="dxa"/>
          <w:shd w:val="clear" w:color="auto" w:fill="auto"/>
          <w:vAlign w:val="center"/>
        </w:tcPr>
        <w:p w:rsidR="00B57146" w:rsidRPr="007A1CBD" w:rsidRDefault="00B57146" w:rsidP="00B57146">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B57146" w:rsidRPr="00B66405" w:rsidRDefault="00B57146" w:rsidP="00B57146">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B57146" w:rsidRPr="00B66405" w:rsidRDefault="00B57146" w:rsidP="00B57146">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B57146" w:rsidRPr="0075172A" w:rsidRDefault="00B57146" w:rsidP="00B57146">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B57146" w:rsidRPr="007A1CBD" w:rsidRDefault="00B57146" w:rsidP="00B57146">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B57146" w:rsidRDefault="00B57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42D69"/>
    <w:rsid w:val="0007137D"/>
    <w:rsid w:val="00075137"/>
    <w:rsid w:val="000824C6"/>
    <w:rsid w:val="000C5E77"/>
    <w:rsid w:val="000F7326"/>
    <w:rsid w:val="00104334"/>
    <w:rsid w:val="0013168E"/>
    <w:rsid w:val="001859C3"/>
    <w:rsid w:val="001D280D"/>
    <w:rsid w:val="00237FA0"/>
    <w:rsid w:val="002519BE"/>
    <w:rsid w:val="002604EF"/>
    <w:rsid w:val="00277EF8"/>
    <w:rsid w:val="00322856"/>
    <w:rsid w:val="00332DC2"/>
    <w:rsid w:val="00347CD9"/>
    <w:rsid w:val="00356ABE"/>
    <w:rsid w:val="003C1C7D"/>
    <w:rsid w:val="003D1694"/>
    <w:rsid w:val="00432A96"/>
    <w:rsid w:val="004E2CE5"/>
    <w:rsid w:val="004F41C9"/>
    <w:rsid w:val="00546950"/>
    <w:rsid w:val="005B7CC0"/>
    <w:rsid w:val="005E0B2D"/>
    <w:rsid w:val="005E5CAC"/>
    <w:rsid w:val="005E65D9"/>
    <w:rsid w:val="00636BE6"/>
    <w:rsid w:val="006A6FCB"/>
    <w:rsid w:val="00754AE0"/>
    <w:rsid w:val="007A475B"/>
    <w:rsid w:val="007E02DF"/>
    <w:rsid w:val="00826A73"/>
    <w:rsid w:val="00884803"/>
    <w:rsid w:val="008C0E3D"/>
    <w:rsid w:val="008C5688"/>
    <w:rsid w:val="00950E78"/>
    <w:rsid w:val="00A20CFD"/>
    <w:rsid w:val="00A672BA"/>
    <w:rsid w:val="00A8011E"/>
    <w:rsid w:val="00A824A1"/>
    <w:rsid w:val="00AB2E25"/>
    <w:rsid w:val="00AD7757"/>
    <w:rsid w:val="00AE01C3"/>
    <w:rsid w:val="00B33675"/>
    <w:rsid w:val="00B5413C"/>
    <w:rsid w:val="00B56A2E"/>
    <w:rsid w:val="00B57146"/>
    <w:rsid w:val="00B5764B"/>
    <w:rsid w:val="00B66405"/>
    <w:rsid w:val="00C02372"/>
    <w:rsid w:val="00C7109B"/>
    <w:rsid w:val="00C90AD8"/>
    <w:rsid w:val="00CF6D9A"/>
    <w:rsid w:val="00D11A6A"/>
    <w:rsid w:val="00D478E7"/>
    <w:rsid w:val="00D57FC9"/>
    <w:rsid w:val="00D62876"/>
    <w:rsid w:val="00D84092"/>
    <w:rsid w:val="00D878B8"/>
    <w:rsid w:val="00DD4FC1"/>
    <w:rsid w:val="00E36E91"/>
    <w:rsid w:val="00E81492"/>
    <w:rsid w:val="00F07B10"/>
    <w:rsid w:val="00F56139"/>
    <w:rsid w:val="00F9469C"/>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D628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D628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33</cp:revision>
  <cp:lastPrinted>2019-11-20T10:24:00Z</cp:lastPrinted>
  <dcterms:created xsi:type="dcterms:W3CDTF">2019-07-03T08:00:00Z</dcterms:created>
  <dcterms:modified xsi:type="dcterms:W3CDTF">2019-11-20T10:42:00Z</dcterms:modified>
</cp:coreProperties>
</file>