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C7" w:rsidRPr="00600B32" w:rsidRDefault="00FE6CC2" w:rsidP="0034341C">
      <w:pPr>
        <w:rPr>
          <w:b/>
          <w:sz w:val="28"/>
          <w:szCs w:val="28"/>
        </w:rPr>
      </w:pPr>
      <w:bookmarkStart w:id="0" w:name="_Toc387139025"/>
      <w:bookmarkStart w:id="1" w:name="_Toc387142832"/>
      <w:bookmarkStart w:id="2" w:name="_Toc388616850"/>
      <w:r w:rsidRPr="00FE6CC2">
        <w:rPr>
          <w:b/>
          <w:sz w:val="28"/>
          <w:szCs w:val="28"/>
          <w:highlight w:val="lightGray"/>
        </w:rPr>
        <w:t>Substance name</w:t>
      </w:r>
      <w:bookmarkStart w:id="3" w:name="_GoBack"/>
      <w:bookmarkEnd w:id="3"/>
    </w:p>
    <w:bookmarkEnd w:id="0"/>
    <w:bookmarkEnd w:id="1"/>
    <w:bookmarkEnd w:id="2"/>
    <w:p w:rsidR="0034341C" w:rsidRDefault="0034341C" w:rsidP="0034341C">
      <w:pPr>
        <w:rPr>
          <w:b/>
        </w:rPr>
      </w:pPr>
    </w:p>
    <w:p w:rsidR="0034341C" w:rsidRDefault="0034341C" w:rsidP="0034341C">
      <w:pPr>
        <w:rPr>
          <w:b/>
        </w:rPr>
      </w:pPr>
      <w:r>
        <w:rPr>
          <w:b/>
        </w:rPr>
        <w:t xml:space="preserve">The </w:t>
      </w:r>
      <w:r w:rsidRPr="00ED3FE1">
        <w:rPr>
          <w:b/>
        </w:rPr>
        <w:t xml:space="preserve">reference </w:t>
      </w:r>
      <w:r>
        <w:rPr>
          <w:b/>
        </w:rPr>
        <w:t>specification is derived 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559"/>
      </w:tblGrid>
      <w:tr w:rsidR="0034341C" w:rsidTr="0051201E">
        <w:tc>
          <w:tcPr>
            <w:tcW w:w="4621" w:type="dxa"/>
            <w:vAlign w:val="center"/>
          </w:tcPr>
          <w:p w:rsidR="0034341C" w:rsidRDefault="0034341C" w:rsidP="0034341C">
            <w:r>
              <w:t>5-batch analysis</w:t>
            </w:r>
          </w:p>
        </w:tc>
        <w:tc>
          <w:tcPr>
            <w:tcW w:w="4559" w:type="dxa"/>
            <w:vAlign w:val="center"/>
          </w:tcPr>
          <w:p w:rsidR="0034341C" w:rsidRDefault="0034341C" w:rsidP="0034341C"/>
        </w:tc>
      </w:tr>
      <w:tr w:rsidR="0034341C" w:rsidTr="0051201E">
        <w:tc>
          <w:tcPr>
            <w:tcW w:w="4621" w:type="dxa"/>
            <w:vAlign w:val="center"/>
          </w:tcPr>
          <w:p w:rsidR="0034341C" w:rsidRDefault="0034341C" w:rsidP="0034341C">
            <w:r>
              <w:t>Quality control data</w:t>
            </w:r>
          </w:p>
        </w:tc>
        <w:tc>
          <w:tcPr>
            <w:tcW w:w="4559" w:type="dxa"/>
            <w:vAlign w:val="center"/>
          </w:tcPr>
          <w:p w:rsidR="0034341C" w:rsidRDefault="0034341C" w:rsidP="0034341C"/>
        </w:tc>
      </w:tr>
      <w:tr w:rsidR="00ED3FE1" w:rsidTr="0051201E">
        <w:tc>
          <w:tcPr>
            <w:tcW w:w="4621" w:type="dxa"/>
            <w:vAlign w:val="center"/>
          </w:tcPr>
          <w:p w:rsidR="00ED3FE1" w:rsidRDefault="00ED3FE1" w:rsidP="0034341C">
            <w:r>
              <w:t xml:space="preserve">Refined by the test substance used for toxicological and </w:t>
            </w:r>
            <w:proofErr w:type="spellStart"/>
            <w:r>
              <w:t>ecotoxicologial</w:t>
            </w:r>
            <w:proofErr w:type="spellEnd"/>
            <w:r>
              <w:t xml:space="preserve"> studies</w:t>
            </w:r>
          </w:p>
        </w:tc>
        <w:tc>
          <w:tcPr>
            <w:tcW w:w="4559" w:type="dxa"/>
            <w:vAlign w:val="center"/>
          </w:tcPr>
          <w:p w:rsidR="00ED3FE1" w:rsidRDefault="00ED3FE1" w:rsidP="0034341C"/>
        </w:tc>
      </w:tr>
      <w:tr w:rsidR="0034341C" w:rsidTr="0051201E">
        <w:tc>
          <w:tcPr>
            <w:tcW w:w="4621" w:type="dxa"/>
            <w:vAlign w:val="center"/>
          </w:tcPr>
          <w:p w:rsidR="0034341C" w:rsidRDefault="00ED3FE1" w:rsidP="00ED3FE1">
            <w:r>
              <w:t>Other r</w:t>
            </w:r>
            <w:r w:rsidR="0034341C">
              <w:t>egulatory frameworks (please indicate a reference)</w:t>
            </w:r>
          </w:p>
        </w:tc>
        <w:tc>
          <w:tcPr>
            <w:tcW w:w="4559" w:type="dxa"/>
            <w:vAlign w:val="center"/>
          </w:tcPr>
          <w:p w:rsidR="0034341C" w:rsidRDefault="0034341C" w:rsidP="0034341C"/>
        </w:tc>
      </w:tr>
    </w:tbl>
    <w:p w:rsidR="0034341C" w:rsidRDefault="0034341C" w:rsidP="0034341C"/>
    <w:p w:rsidR="00F06C58" w:rsidRDefault="00F06C58" w:rsidP="0034341C"/>
    <w:p w:rsidR="0034341C" w:rsidRPr="0034341C" w:rsidRDefault="0034341C" w:rsidP="0034341C">
      <w:pPr>
        <w:rPr>
          <w:b/>
        </w:rPr>
      </w:pPr>
      <w:r w:rsidRPr="0034341C">
        <w:rPr>
          <w:b/>
        </w:rPr>
        <w:t>Summary of the composition of the substance: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8844E5" w:rsidRPr="0034341C" w:rsidTr="008844E5">
        <w:tc>
          <w:tcPr>
            <w:tcW w:w="4644" w:type="dxa"/>
            <w:shd w:val="clear" w:color="auto" w:fill="F2DBDB" w:themeFill="accent2" w:themeFillTint="33"/>
            <w:vAlign w:val="center"/>
          </w:tcPr>
          <w:p w:rsidR="008844E5" w:rsidRDefault="008844E5" w:rsidP="0034341C">
            <w:pPr>
              <w:rPr>
                <w:b/>
              </w:rPr>
            </w:pPr>
            <w:r>
              <w:rPr>
                <w:b/>
              </w:rPr>
              <w:t>Constituent and CAS number</w:t>
            </w:r>
          </w:p>
          <w:p w:rsidR="008844E5" w:rsidRPr="009E0DC4" w:rsidRDefault="008844E5" w:rsidP="0034341C"/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8844E5" w:rsidRDefault="008844E5" w:rsidP="0034341C">
            <w:pPr>
              <w:rPr>
                <w:b/>
              </w:rPr>
            </w:pPr>
            <w:r>
              <w:rPr>
                <w:b/>
              </w:rPr>
              <w:t>Maximum / minimum content</w:t>
            </w:r>
            <w:r>
              <w:rPr>
                <w:rStyle w:val="FootnoteReference"/>
                <w:b/>
              </w:rPr>
              <w:footnoteReference w:id="1"/>
            </w:r>
          </w:p>
          <w:p w:rsidR="008844E5" w:rsidRPr="0034341C" w:rsidRDefault="008844E5" w:rsidP="003434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8844E5" w:rsidRPr="0034341C" w:rsidRDefault="008844E5" w:rsidP="0034341C">
            <w:pPr>
              <w:rPr>
                <w:b/>
              </w:rPr>
            </w:pPr>
            <w:r>
              <w:rPr>
                <w:b/>
              </w:rPr>
              <w:t>Relevant impurity/additive</w:t>
            </w:r>
          </w:p>
        </w:tc>
      </w:tr>
      <w:tr w:rsidR="008844E5" w:rsidTr="008844E5">
        <w:tc>
          <w:tcPr>
            <w:tcW w:w="4644" w:type="dxa"/>
            <w:vAlign w:val="center"/>
          </w:tcPr>
          <w:p w:rsidR="008844E5" w:rsidRDefault="008844E5" w:rsidP="001777A2">
            <w:pPr>
              <w:pStyle w:val="Tablebody"/>
              <w:jc w:val="left"/>
              <w:rPr>
                <w:rFonts w:ascii="Verdana" w:hAnsi="Verdana"/>
                <w:szCs w:val="20"/>
                <w:lang w:val="en-GB"/>
              </w:rPr>
            </w:pPr>
          </w:p>
          <w:p w:rsidR="008844E5" w:rsidRPr="001777A2" w:rsidRDefault="008844E5" w:rsidP="001777A2">
            <w:pPr>
              <w:pStyle w:val="Tablebody"/>
              <w:jc w:val="left"/>
              <w:rPr>
                <w:rFonts w:ascii="Verdana" w:hAnsi="Verdana"/>
                <w:szCs w:val="20"/>
                <w:lang w:val="en-GB"/>
              </w:rPr>
            </w:pPr>
            <w:r w:rsidRPr="001777A2">
              <w:rPr>
                <w:rFonts w:ascii="Verdana" w:hAnsi="Verdana"/>
                <w:szCs w:val="20"/>
                <w:lang w:val="en-GB"/>
              </w:rPr>
              <w:t>C</w:t>
            </w:r>
            <w:r>
              <w:rPr>
                <w:rFonts w:ascii="Verdana" w:hAnsi="Verdana"/>
                <w:szCs w:val="20"/>
                <w:lang w:val="en-GB"/>
              </w:rPr>
              <w:t xml:space="preserve">AS-No.: </w:t>
            </w:r>
          </w:p>
        </w:tc>
        <w:tc>
          <w:tcPr>
            <w:tcW w:w="2268" w:type="dxa"/>
            <w:vAlign w:val="center"/>
          </w:tcPr>
          <w:p w:rsidR="008844E5" w:rsidRPr="008D3B42" w:rsidRDefault="008844E5" w:rsidP="001777A2">
            <w:pPr>
              <w:rPr>
                <w:color w:val="00000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44E5" w:rsidRDefault="008844E5" w:rsidP="001777A2"/>
        </w:tc>
      </w:tr>
      <w:tr w:rsidR="008844E5" w:rsidTr="008844E5">
        <w:tc>
          <w:tcPr>
            <w:tcW w:w="4644" w:type="dxa"/>
            <w:vAlign w:val="center"/>
          </w:tcPr>
          <w:p w:rsidR="008844E5" w:rsidRDefault="008844E5" w:rsidP="001777A2">
            <w:pPr>
              <w:pStyle w:val="Tablebody"/>
              <w:jc w:val="left"/>
              <w:rPr>
                <w:rFonts w:ascii="Verdana" w:hAnsi="Verdana"/>
                <w:color w:val="000000"/>
                <w:szCs w:val="20"/>
                <w:lang w:val="en-GB"/>
              </w:rPr>
            </w:pPr>
          </w:p>
          <w:p w:rsidR="008844E5" w:rsidRPr="001777A2" w:rsidRDefault="008844E5" w:rsidP="001777A2">
            <w:pPr>
              <w:pStyle w:val="Tablebody"/>
              <w:jc w:val="left"/>
              <w:rPr>
                <w:rFonts w:ascii="Verdana" w:hAnsi="Verdana"/>
                <w:szCs w:val="20"/>
                <w:lang w:val="en-GB"/>
              </w:rPr>
            </w:pPr>
            <w:r w:rsidRPr="001777A2">
              <w:rPr>
                <w:rFonts w:ascii="Verdana" w:hAnsi="Verdana"/>
                <w:color w:val="000000"/>
                <w:szCs w:val="20"/>
                <w:lang w:val="en-GB"/>
              </w:rPr>
              <w:t>C</w:t>
            </w:r>
            <w:r>
              <w:rPr>
                <w:rFonts w:ascii="Verdana" w:hAnsi="Verdana"/>
                <w:color w:val="000000"/>
                <w:szCs w:val="20"/>
                <w:lang w:val="en-GB"/>
              </w:rPr>
              <w:t xml:space="preserve">AS-No.: </w:t>
            </w:r>
          </w:p>
        </w:tc>
        <w:tc>
          <w:tcPr>
            <w:tcW w:w="2268" w:type="dxa"/>
            <w:vAlign w:val="center"/>
          </w:tcPr>
          <w:p w:rsidR="008844E5" w:rsidRPr="008D3B42" w:rsidRDefault="008844E5" w:rsidP="001777A2">
            <w:pPr>
              <w:rPr>
                <w:color w:val="00000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44E5" w:rsidRDefault="008844E5" w:rsidP="001777A2"/>
        </w:tc>
      </w:tr>
      <w:tr w:rsidR="008844E5" w:rsidTr="008844E5">
        <w:tc>
          <w:tcPr>
            <w:tcW w:w="4644" w:type="dxa"/>
            <w:vAlign w:val="center"/>
          </w:tcPr>
          <w:p w:rsidR="008844E5" w:rsidRDefault="008844E5" w:rsidP="001777A2">
            <w:pPr>
              <w:pStyle w:val="Tablebody"/>
              <w:jc w:val="left"/>
              <w:rPr>
                <w:rFonts w:ascii="Verdana" w:hAnsi="Verdana"/>
                <w:color w:val="000000"/>
                <w:szCs w:val="20"/>
                <w:lang w:val="en-GB"/>
              </w:rPr>
            </w:pPr>
          </w:p>
          <w:p w:rsidR="008844E5" w:rsidRPr="001777A2" w:rsidRDefault="008844E5" w:rsidP="001777A2">
            <w:pPr>
              <w:pStyle w:val="Tablebody"/>
              <w:jc w:val="left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Cs w:val="20"/>
                <w:lang w:val="en-GB"/>
              </w:rPr>
              <w:t xml:space="preserve">CAS-No.: </w:t>
            </w:r>
          </w:p>
        </w:tc>
        <w:tc>
          <w:tcPr>
            <w:tcW w:w="2268" w:type="dxa"/>
            <w:vAlign w:val="center"/>
          </w:tcPr>
          <w:p w:rsidR="008844E5" w:rsidRPr="00026445" w:rsidRDefault="008844E5" w:rsidP="008844E5">
            <w:pPr>
              <w:rPr>
                <w:color w:val="00000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44E5" w:rsidRDefault="008844E5" w:rsidP="001777A2"/>
        </w:tc>
      </w:tr>
      <w:tr w:rsidR="008844E5" w:rsidTr="008844E5">
        <w:tc>
          <w:tcPr>
            <w:tcW w:w="4644" w:type="dxa"/>
            <w:vAlign w:val="center"/>
          </w:tcPr>
          <w:p w:rsidR="008844E5" w:rsidRDefault="008844E5" w:rsidP="001777A2">
            <w:pPr>
              <w:pStyle w:val="Tablebody"/>
              <w:jc w:val="left"/>
              <w:rPr>
                <w:rFonts w:ascii="Verdana" w:hAnsi="Verdana"/>
                <w:color w:val="000000"/>
                <w:szCs w:val="20"/>
                <w:lang w:val="en-GB"/>
              </w:rPr>
            </w:pPr>
          </w:p>
          <w:p w:rsidR="008844E5" w:rsidRPr="001777A2" w:rsidRDefault="008844E5" w:rsidP="001777A2">
            <w:pPr>
              <w:pStyle w:val="Tablebody"/>
              <w:jc w:val="left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Cs w:val="20"/>
                <w:lang w:val="en-GB"/>
              </w:rPr>
              <w:t xml:space="preserve">CAS-No.: </w:t>
            </w:r>
          </w:p>
        </w:tc>
        <w:tc>
          <w:tcPr>
            <w:tcW w:w="2268" w:type="dxa"/>
            <w:vAlign w:val="center"/>
          </w:tcPr>
          <w:p w:rsidR="008844E5" w:rsidRPr="00026445" w:rsidRDefault="008844E5" w:rsidP="001777A2">
            <w:pPr>
              <w:rPr>
                <w:color w:val="00000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44E5" w:rsidRDefault="008844E5" w:rsidP="001777A2"/>
        </w:tc>
      </w:tr>
      <w:tr w:rsidR="008844E5" w:rsidTr="008844E5">
        <w:tc>
          <w:tcPr>
            <w:tcW w:w="4644" w:type="dxa"/>
            <w:vAlign w:val="center"/>
          </w:tcPr>
          <w:p w:rsidR="008844E5" w:rsidRDefault="008844E5" w:rsidP="001777A2">
            <w:pPr>
              <w:pStyle w:val="Tablebody"/>
              <w:jc w:val="left"/>
              <w:rPr>
                <w:rFonts w:ascii="Verdana" w:hAnsi="Verdana"/>
                <w:color w:val="000000"/>
                <w:szCs w:val="20"/>
                <w:lang w:val="en-GB"/>
              </w:rPr>
            </w:pPr>
          </w:p>
          <w:p w:rsidR="008844E5" w:rsidRPr="001777A2" w:rsidRDefault="008844E5" w:rsidP="001777A2">
            <w:pPr>
              <w:pStyle w:val="Tablebody"/>
              <w:jc w:val="left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Cs w:val="20"/>
                <w:lang w:val="en-GB"/>
              </w:rPr>
              <w:t xml:space="preserve">CAS-No.: </w:t>
            </w:r>
          </w:p>
        </w:tc>
        <w:tc>
          <w:tcPr>
            <w:tcW w:w="2268" w:type="dxa"/>
            <w:vAlign w:val="center"/>
          </w:tcPr>
          <w:p w:rsidR="008844E5" w:rsidRPr="00026445" w:rsidRDefault="008844E5" w:rsidP="001777A2">
            <w:pPr>
              <w:rPr>
                <w:color w:val="00000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44E5" w:rsidRDefault="008844E5" w:rsidP="001777A2"/>
        </w:tc>
      </w:tr>
      <w:tr w:rsidR="008844E5" w:rsidTr="008844E5">
        <w:tc>
          <w:tcPr>
            <w:tcW w:w="4644" w:type="dxa"/>
            <w:vAlign w:val="center"/>
          </w:tcPr>
          <w:p w:rsidR="008844E5" w:rsidRDefault="008844E5" w:rsidP="001777A2">
            <w:pPr>
              <w:pStyle w:val="Tablebody"/>
              <w:jc w:val="left"/>
              <w:rPr>
                <w:rFonts w:ascii="Verdana" w:hAnsi="Verdana"/>
                <w:color w:val="000000"/>
                <w:szCs w:val="20"/>
                <w:lang w:val="en-GB"/>
              </w:rPr>
            </w:pPr>
          </w:p>
          <w:p w:rsidR="008844E5" w:rsidRPr="001777A2" w:rsidRDefault="008844E5" w:rsidP="001777A2">
            <w:pPr>
              <w:pStyle w:val="Tablebody"/>
              <w:jc w:val="left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Cs w:val="20"/>
                <w:lang w:val="en-GB"/>
              </w:rPr>
              <w:t xml:space="preserve">CAS-No.: </w:t>
            </w:r>
          </w:p>
        </w:tc>
        <w:tc>
          <w:tcPr>
            <w:tcW w:w="2268" w:type="dxa"/>
            <w:vAlign w:val="center"/>
          </w:tcPr>
          <w:p w:rsidR="008844E5" w:rsidRPr="00026445" w:rsidRDefault="008844E5" w:rsidP="001777A2">
            <w:pPr>
              <w:rPr>
                <w:color w:val="00000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44E5" w:rsidRDefault="008844E5" w:rsidP="001777A2"/>
        </w:tc>
      </w:tr>
      <w:tr w:rsidR="008844E5" w:rsidTr="008844E5">
        <w:tc>
          <w:tcPr>
            <w:tcW w:w="4644" w:type="dxa"/>
            <w:vAlign w:val="center"/>
          </w:tcPr>
          <w:p w:rsidR="008844E5" w:rsidRDefault="008844E5" w:rsidP="001777A2">
            <w:pPr>
              <w:pStyle w:val="Tablebody"/>
              <w:jc w:val="left"/>
              <w:rPr>
                <w:rFonts w:ascii="Verdana" w:hAnsi="Verdana"/>
                <w:color w:val="000000"/>
                <w:szCs w:val="20"/>
                <w:lang w:val="en-GB"/>
              </w:rPr>
            </w:pPr>
            <w:r w:rsidRPr="001777A2">
              <w:rPr>
                <w:rFonts w:ascii="Verdana" w:hAnsi="Verdana"/>
                <w:color w:val="000000"/>
                <w:szCs w:val="20"/>
                <w:lang w:val="en-GB"/>
              </w:rPr>
              <w:t xml:space="preserve"> </w:t>
            </w:r>
          </w:p>
          <w:p w:rsidR="008844E5" w:rsidRPr="001777A2" w:rsidRDefault="008844E5" w:rsidP="001777A2">
            <w:pPr>
              <w:pStyle w:val="Tablebody"/>
              <w:jc w:val="left"/>
              <w:rPr>
                <w:rFonts w:ascii="Verdana" w:hAnsi="Verdana"/>
                <w:color w:val="00000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Cs w:val="20"/>
                <w:lang w:val="en-GB"/>
              </w:rPr>
              <w:t xml:space="preserve">CAS-No.: </w:t>
            </w:r>
          </w:p>
        </w:tc>
        <w:tc>
          <w:tcPr>
            <w:tcW w:w="2268" w:type="dxa"/>
            <w:vAlign w:val="center"/>
          </w:tcPr>
          <w:p w:rsidR="008844E5" w:rsidRPr="00026445" w:rsidRDefault="008844E5" w:rsidP="001777A2">
            <w:pPr>
              <w:rPr>
                <w:color w:val="00000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44E5" w:rsidRDefault="008844E5" w:rsidP="001777A2"/>
        </w:tc>
      </w:tr>
    </w:tbl>
    <w:p w:rsidR="0034341C" w:rsidRDefault="0034341C" w:rsidP="0034341C"/>
    <w:p w:rsidR="00792A25" w:rsidRPr="00792A25" w:rsidRDefault="00792A25" w:rsidP="0034341C">
      <w:pPr>
        <w:rPr>
          <w:b/>
        </w:rPr>
      </w:pPr>
      <w:r w:rsidRPr="00792A25">
        <w:rPr>
          <w:b/>
        </w:rPr>
        <w:t>Applicant: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369"/>
        <w:gridCol w:w="2551"/>
        <w:gridCol w:w="3260"/>
      </w:tblGrid>
      <w:tr w:rsidR="00F33015" w:rsidRPr="0051201E" w:rsidTr="00F33015">
        <w:tc>
          <w:tcPr>
            <w:tcW w:w="3369" w:type="dxa"/>
            <w:shd w:val="clear" w:color="auto" w:fill="F2DBDB" w:themeFill="accent2" w:themeFillTint="33"/>
            <w:vAlign w:val="center"/>
          </w:tcPr>
          <w:p w:rsidR="00F33015" w:rsidRPr="0051201E" w:rsidRDefault="00F33015" w:rsidP="00A90851">
            <w:pPr>
              <w:rPr>
                <w:b/>
              </w:rPr>
            </w:pPr>
            <w:r>
              <w:rPr>
                <w:b/>
              </w:rPr>
              <w:t>Name of the company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F33015" w:rsidRPr="0051201E" w:rsidRDefault="00F33015" w:rsidP="00A90851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3260" w:type="dxa"/>
            <w:shd w:val="clear" w:color="auto" w:fill="F2DBDB" w:themeFill="accent2" w:themeFillTint="33"/>
            <w:vAlign w:val="center"/>
          </w:tcPr>
          <w:p w:rsidR="00F33015" w:rsidRPr="0051201E" w:rsidRDefault="00F33015" w:rsidP="00A90851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807DC3" w:rsidRPr="001777A2" w:rsidTr="001777A2">
        <w:trPr>
          <w:trHeight w:val="383"/>
        </w:trPr>
        <w:tc>
          <w:tcPr>
            <w:tcW w:w="3369" w:type="dxa"/>
            <w:vAlign w:val="center"/>
          </w:tcPr>
          <w:p w:rsidR="00807DC3" w:rsidRPr="001777A2" w:rsidRDefault="00807DC3" w:rsidP="001777A2"/>
        </w:tc>
        <w:tc>
          <w:tcPr>
            <w:tcW w:w="2551" w:type="dxa"/>
            <w:vAlign w:val="center"/>
          </w:tcPr>
          <w:p w:rsidR="00807DC3" w:rsidRPr="001777A2" w:rsidRDefault="00807DC3" w:rsidP="001777A2"/>
        </w:tc>
        <w:tc>
          <w:tcPr>
            <w:tcW w:w="3260" w:type="dxa"/>
            <w:vAlign w:val="center"/>
          </w:tcPr>
          <w:p w:rsidR="00807DC3" w:rsidRPr="001777A2" w:rsidRDefault="00807DC3" w:rsidP="008844E5">
            <w:pPr>
              <w:autoSpaceDE w:val="0"/>
              <w:autoSpaceDN w:val="0"/>
              <w:adjustRightInd w:val="0"/>
            </w:pPr>
          </w:p>
        </w:tc>
      </w:tr>
    </w:tbl>
    <w:p w:rsidR="00792A25" w:rsidRPr="0034341C" w:rsidRDefault="00792A25" w:rsidP="0034341C"/>
    <w:p w:rsidR="00292B27" w:rsidRPr="0051201E" w:rsidRDefault="0051201E">
      <w:pPr>
        <w:rPr>
          <w:b/>
        </w:rPr>
      </w:pPr>
      <w:r w:rsidRPr="0051201E">
        <w:rPr>
          <w:b/>
        </w:rPr>
        <w:t>Manufacturing location(s) complying with the reference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136"/>
        <w:gridCol w:w="2986"/>
        <w:gridCol w:w="3169"/>
      </w:tblGrid>
      <w:tr w:rsidR="0051201E" w:rsidRPr="0051201E" w:rsidTr="001777A2">
        <w:tc>
          <w:tcPr>
            <w:tcW w:w="1951" w:type="dxa"/>
            <w:shd w:val="clear" w:color="auto" w:fill="F2DBDB" w:themeFill="accent2" w:themeFillTint="33"/>
            <w:vAlign w:val="center"/>
          </w:tcPr>
          <w:p w:rsidR="0051201E" w:rsidRPr="0051201E" w:rsidRDefault="0051201E" w:rsidP="0051201E">
            <w:pPr>
              <w:rPr>
                <w:b/>
              </w:rPr>
            </w:pPr>
            <w:r>
              <w:rPr>
                <w:b/>
              </w:rPr>
              <w:t>Name of the company</w:t>
            </w:r>
          </w:p>
        </w:tc>
        <w:tc>
          <w:tcPr>
            <w:tcW w:w="1136" w:type="dxa"/>
            <w:shd w:val="clear" w:color="auto" w:fill="F2DBDB" w:themeFill="accent2" w:themeFillTint="33"/>
            <w:vAlign w:val="center"/>
          </w:tcPr>
          <w:p w:rsidR="0051201E" w:rsidRPr="0051201E" w:rsidRDefault="0051201E" w:rsidP="0051201E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51201E" w:rsidRPr="0051201E" w:rsidRDefault="0051201E" w:rsidP="0051201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169" w:type="dxa"/>
            <w:shd w:val="clear" w:color="auto" w:fill="F2DBDB" w:themeFill="accent2" w:themeFillTint="33"/>
            <w:vAlign w:val="center"/>
          </w:tcPr>
          <w:p w:rsidR="0051201E" w:rsidRPr="0051201E" w:rsidRDefault="004E4136" w:rsidP="004E4136">
            <w:pPr>
              <w:rPr>
                <w:b/>
              </w:rPr>
            </w:pPr>
            <w:r>
              <w:rPr>
                <w:b/>
              </w:rPr>
              <w:t>Method of manufacture</w:t>
            </w:r>
            <w:r w:rsidR="0051201E">
              <w:rPr>
                <w:b/>
              </w:rPr>
              <w:t xml:space="preserve"> if several are indicated</w:t>
            </w:r>
            <w:r w:rsidR="006970E4">
              <w:rPr>
                <w:b/>
              </w:rPr>
              <w:t xml:space="preserve"> in the CAR</w:t>
            </w:r>
          </w:p>
        </w:tc>
      </w:tr>
      <w:tr w:rsidR="0051201E" w:rsidRPr="001777A2" w:rsidTr="001777A2">
        <w:trPr>
          <w:trHeight w:val="379"/>
        </w:trPr>
        <w:tc>
          <w:tcPr>
            <w:tcW w:w="1951" w:type="dxa"/>
            <w:vAlign w:val="center"/>
          </w:tcPr>
          <w:p w:rsidR="0051201E" w:rsidRPr="001777A2" w:rsidRDefault="0051201E" w:rsidP="001777A2"/>
        </w:tc>
        <w:tc>
          <w:tcPr>
            <w:tcW w:w="1136" w:type="dxa"/>
            <w:vAlign w:val="center"/>
          </w:tcPr>
          <w:p w:rsidR="0051201E" w:rsidRPr="001777A2" w:rsidRDefault="0051201E" w:rsidP="001777A2"/>
        </w:tc>
        <w:tc>
          <w:tcPr>
            <w:tcW w:w="2986" w:type="dxa"/>
            <w:vAlign w:val="center"/>
          </w:tcPr>
          <w:p w:rsidR="0051201E" w:rsidRPr="001777A2" w:rsidRDefault="0051201E" w:rsidP="008844E5">
            <w:pPr>
              <w:autoSpaceDE w:val="0"/>
              <w:autoSpaceDN w:val="0"/>
              <w:adjustRightInd w:val="0"/>
            </w:pPr>
          </w:p>
        </w:tc>
        <w:tc>
          <w:tcPr>
            <w:tcW w:w="3169" w:type="dxa"/>
            <w:vAlign w:val="center"/>
          </w:tcPr>
          <w:p w:rsidR="0051201E" w:rsidRPr="001777A2" w:rsidRDefault="0051201E" w:rsidP="001777A2"/>
        </w:tc>
      </w:tr>
    </w:tbl>
    <w:p w:rsidR="0051201E" w:rsidRDefault="0051201E"/>
    <w:sectPr w:rsidR="00512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D3" w:rsidRDefault="002C2BD3" w:rsidP="0034341C">
      <w:pPr>
        <w:spacing w:after="0" w:line="240" w:lineRule="auto"/>
      </w:pPr>
      <w:r>
        <w:separator/>
      </w:r>
    </w:p>
  </w:endnote>
  <w:endnote w:type="continuationSeparator" w:id="0">
    <w:p w:rsidR="002C2BD3" w:rsidRDefault="002C2BD3" w:rsidP="0034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081" w:rsidRDefault="00E96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081" w:rsidRDefault="00E960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081" w:rsidRDefault="00E96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D3" w:rsidRDefault="002C2BD3" w:rsidP="0034341C">
      <w:pPr>
        <w:spacing w:after="0" w:line="240" w:lineRule="auto"/>
      </w:pPr>
      <w:r>
        <w:separator/>
      </w:r>
    </w:p>
  </w:footnote>
  <w:footnote w:type="continuationSeparator" w:id="0">
    <w:p w:rsidR="002C2BD3" w:rsidRDefault="002C2BD3" w:rsidP="0034341C">
      <w:pPr>
        <w:spacing w:after="0" w:line="240" w:lineRule="auto"/>
      </w:pPr>
      <w:r>
        <w:continuationSeparator/>
      </w:r>
    </w:p>
  </w:footnote>
  <w:footnote w:id="1">
    <w:p w:rsidR="008844E5" w:rsidRDefault="008844E5" w:rsidP="0051201E">
      <w:pPr>
        <w:pStyle w:val="Footer"/>
      </w:pPr>
      <w:r>
        <w:rPr>
          <w:rStyle w:val="FootnoteReference"/>
        </w:rPr>
        <w:footnoteRef/>
      </w:r>
      <w:r>
        <w:t xml:space="preserve"> The minimum content for the active constituent(s) should be given</w:t>
      </w:r>
    </w:p>
    <w:p w:rsidR="008844E5" w:rsidRDefault="008844E5" w:rsidP="0051201E">
      <w:pPr>
        <w:pStyle w:val="Footer"/>
      </w:pPr>
      <w:r>
        <w:t>The maximum content for the impurities and additives should be given</w:t>
      </w:r>
    </w:p>
    <w:p w:rsidR="008844E5" w:rsidRDefault="008844E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081" w:rsidRDefault="00E960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80444"/>
      <w:docPartObj>
        <w:docPartGallery w:val="Watermarks"/>
        <w:docPartUnique/>
      </w:docPartObj>
    </w:sdtPr>
    <w:sdtEndPr/>
    <w:sdtContent>
      <w:p w:rsidR="00E96081" w:rsidRDefault="00FE6CC2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081" w:rsidRDefault="00E96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47702"/>
    <w:multiLevelType w:val="hybridMultilevel"/>
    <w:tmpl w:val="92961B34"/>
    <w:lvl w:ilvl="0" w:tplc="3182A2D0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1C"/>
    <w:rsid w:val="00087537"/>
    <w:rsid w:val="00095276"/>
    <w:rsid w:val="000D0338"/>
    <w:rsid w:val="00122D20"/>
    <w:rsid w:val="00130439"/>
    <w:rsid w:val="00140B47"/>
    <w:rsid w:val="00144862"/>
    <w:rsid w:val="001631ED"/>
    <w:rsid w:val="001777A2"/>
    <w:rsid w:val="00196D36"/>
    <w:rsid w:val="001A1FD9"/>
    <w:rsid w:val="001B4C23"/>
    <w:rsid w:val="002243FC"/>
    <w:rsid w:val="002C2BD3"/>
    <w:rsid w:val="002D0CAF"/>
    <w:rsid w:val="00320B8D"/>
    <w:rsid w:val="0034341C"/>
    <w:rsid w:val="00356478"/>
    <w:rsid w:val="0037306E"/>
    <w:rsid w:val="00390445"/>
    <w:rsid w:val="003936EB"/>
    <w:rsid w:val="003A4666"/>
    <w:rsid w:val="003E4EE1"/>
    <w:rsid w:val="003F68EC"/>
    <w:rsid w:val="00407A53"/>
    <w:rsid w:val="004376A5"/>
    <w:rsid w:val="00485A13"/>
    <w:rsid w:val="004C5918"/>
    <w:rsid w:val="004E4136"/>
    <w:rsid w:val="004F4812"/>
    <w:rsid w:val="005073BA"/>
    <w:rsid w:val="0051201E"/>
    <w:rsid w:val="00555B59"/>
    <w:rsid w:val="00562079"/>
    <w:rsid w:val="00592C72"/>
    <w:rsid w:val="005B2B43"/>
    <w:rsid w:val="00600B32"/>
    <w:rsid w:val="006225B8"/>
    <w:rsid w:val="00646CC7"/>
    <w:rsid w:val="006703AA"/>
    <w:rsid w:val="006970E4"/>
    <w:rsid w:val="006A47D5"/>
    <w:rsid w:val="007343E0"/>
    <w:rsid w:val="00743B24"/>
    <w:rsid w:val="00765F08"/>
    <w:rsid w:val="007720D3"/>
    <w:rsid w:val="00792A25"/>
    <w:rsid w:val="007D0091"/>
    <w:rsid w:val="007E23FC"/>
    <w:rsid w:val="007F09D1"/>
    <w:rsid w:val="00800CF7"/>
    <w:rsid w:val="00807DC3"/>
    <w:rsid w:val="00813331"/>
    <w:rsid w:val="008148EF"/>
    <w:rsid w:val="00815C97"/>
    <w:rsid w:val="00816784"/>
    <w:rsid w:val="00827F34"/>
    <w:rsid w:val="008844E5"/>
    <w:rsid w:val="008912D9"/>
    <w:rsid w:val="008D3923"/>
    <w:rsid w:val="008F7A0C"/>
    <w:rsid w:val="00917E06"/>
    <w:rsid w:val="0093045F"/>
    <w:rsid w:val="00963AE9"/>
    <w:rsid w:val="009A1057"/>
    <w:rsid w:val="009B40A7"/>
    <w:rsid w:val="009C3737"/>
    <w:rsid w:val="009E0DC4"/>
    <w:rsid w:val="00A05FF9"/>
    <w:rsid w:val="00A32F50"/>
    <w:rsid w:val="00A440D7"/>
    <w:rsid w:val="00A52451"/>
    <w:rsid w:val="00A626AE"/>
    <w:rsid w:val="00A94028"/>
    <w:rsid w:val="00AD3B8E"/>
    <w:rsid w:val="00B05A4C"/>
    <w:rsid w:val="00B733AE"/>
    <w:rsid w:val="00B87551"/>
    <w:rsid w:val="00BF1F19"/>
    <w:rsid w:val="00C47DD3"/>
    <w:rsid w:val="00CB3FB8"/>
    <w:rsid w:val="00D00871"/>
    <w:rsid w:val="00D540B9"/>
    <w:rsid w:val="00D61CF5"/>
    <w:rsid w:val="00D62FDB"/>
    <w:rsid w:val="00D64F87"/>
    <w:rsid w:val="00D816E1"/>
    <w:rsid w:val="00D83A14"/>
    <w:rsid w:val="00D91972"/>
    <w:rsid w:val="00DA1872"/>
    <w:rsid w:val="00DC5ECA"/>
    <w:rsid w:val="00E0440C"/>
    <w:rsid w:val="00E044DA"/>
    <w:rsid w:val="00E6139A"/>
    <w:rsid w:val="00E84775"/>
    <w:rsid w:val="00E84C87"/>
    <w:rsid w:val="00E96081"/>
    <w:rsid w:val="00EB0257"/>
    <w:rsid w:val="00ED3FE1"/>
    <w:rsid w:val="00EE785C"/>
    <w:rsid w:val="00F06C58"/>
    <w:rsid w:val="00F33015"/>
    <w:rsid w:val="00FE6CC2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5CA6E23-3A10-43D1-B0F5-47841BE9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18"/>
    <w:rPr>
      <w:rFonts w:ascii="Verdana" w:hAnsi="Verdana"/>
      <w:sz w:val="20"/>
    </w:rPr>
  </w:style>
  <w:style w:type="paragraph" w:styleId="Heading1">
    <w:name w:val="heading 1"/>
    <w:aliases w:val="ECHA Heading 1"/>
    <w:basedOn w:val="Normal"/>
    <w:next w:val="BodyText"/>
    <w:link w:val="Heading1Char"/>
    <w:qFormat/>
    <w:rsid w:val="004C5918"/>
    <w:pPr>
      <w:keepNext/>
      <w:keepLines/>
      <w:widowControl w:val="0"/>
      <w:spacing w:after="240" w:line="240" w:lineRule="auto"/>
      <w:outlineLvl w:val="0"/>
    </w:pPr>
    <w:rPr>
      <w:rFonts w:eastAsia="Times New Roman" w:cs="Times New Roman"/>
      <w:b/>
      <w:snapToGrid w:val="0"/>
      <w:color w:val="0046AD"/>
      <w:sz w:val="28"/>
      <w:szCs w:val="24"/>
      <w:lang w:eastAsia="fi-FI"/>
    </w:rPr>
  </w:style>
  <w:style w:type="paragraph" w:styleId="Heading2">
    <w:name w:val="heading 2"/>
    <w:aliases w:val="ECHA Heading 2"/>
    <w:basedOn w:val="Heading1"/>
    <w:next w:val="BodyText"/>
    <w:link w:val="Heading2Char"/>
    <w:qFormat/>
    <w:rsid w:val="004C5918"/>
    <w:p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link w:val="Heading3Char"/>
    <w:qFormat/>
    <w:rsid w:val="004C5918"/>
    <w:p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link w:val="Heading4Char"/>
    <w:qFormat/>
    <w:rsid w:val="004C5918"/>
    <w:pPr>
      <w:outlineLvl w:val="3"/>
    </w:pPr>
    <w:rPr>
      <w:b w:val="0"/>
      <w:bCs w:val="0"/>
      <w:szCs w:val="28"/>
    </w:rPr>
  </w:style>
  <w:style w:type="paragraph" w:styleId="Heading5">
    <w:name w:val="heading 5"/>
    <w:aliases w:val="ECHA Heading 5"/>
    <w:basedOn w:val="Heading3"/>
    <w:next w:val="BodyText"/>
    <w:link w:val="Heading5Char"/>
    <w:qFormat/>
    <w:rsid w:val="004C5918"/>
    <w:p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link w:val="Heading6Char"/>
    <w:qFormat/>
    <w:rsid w:val="004C5918"/>
    <w:p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link w:val="Heading7Char"/>
    <w:qFormat/>
    <w:rsid w:val="004C5918"/>
    <w:p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link w:val="Heading8Char"/>
    <w:qFormat/>
    <w:rsid w:val="004C5918"/>
    <w:p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link w:val="Heading9Char"/>
    <w:qFormat/>
    <w:rsid w:val="004C5918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CHA Heading 1 Char"/>
    <w:basedOn w:val="DefaultParagraphFont"/>
    <w:link w:val="Heading1"/>
    <w:rsid w:val="004C5918"/>
    <w:rPr>
      <w:rFonts w:ascii="Verdana" w:eastAsia="Times New Roman" w:hAnsi="Verdana" w:cs="Times New Roman"/>
      <w:b/>
      <w:snapToGrid w:val="0"/>
      <w:color w:val="0046AD"/>
      <w:sz w:val="28"/>
      <w:szCs w:val="24"/>
      <w:lang w:eastAsia="fi-FI"/>
    </w:rPr>
  </w:style>
  <w:style w:type="character" w:customStyle="1" w:styleId="Heading2Char">
    <w:name w:val="Heading 2 Char"/>
    <w:aliases w:val="ECHA Heading 2 Char"/>
    <w:basedOn w:val="DefaultParagraphFont"/>
    <w:link w:val="Heading2"/>
    <w:rsid w:val="004C5918"/>
    <w:rPr>
      <w:rFonts w:ascii="Verdana" w:eastAsia="Times New Roman" w:hAnsi="Verdana" w:cs="Arial"/>
      <w:b/>
      <w:snapToGrid w:val="0"/>
      <w:color w:val="0046AD"/>
      <w:sz w:val="24"/>
      <w:lang w:eastAsia="fi-FI"/>
    </w:rPr>
  </w:style>
  <w:style w:type="character" w:customStyle="1" w:styleId="Heading3Char">
    <w:name w:val="Heading 3 Char"/>
    <w:aliases w:val="ECHA Heading 3 Char"/>
    <w:basedOn w:val="DefaultParagraphFont"/>
    <w:link w:val="Heading3"/>
    <w:rsid w:val="004C5918"/>
    <w:rPr>
      <w:rFonts w:ascii="Verdana" w:eastAsia="Times New Roman" w:hAnsi="Verdana" w:cs="Arial"/>
      <w:b/>
      <w:bCs/>
      <w:snapToGrid w:val="0"/>
      <w:color w:val="000000"/>
      <w:lang w:eastAsia="fi-FI"/>
    </w:rPr>
  </w:style>
  <w:style w:type="character" w:customStyle="1" w:styleId="Heading4Char">
    <w:name w:val="Heading 4 Char"/>
    <w:aliases w:val="ECHA Heading 4 Char"/>
    <w:basedOn w:val="DefaultParagraphFont"/>
    <w:link w:val="Heading4"/>
    <w:rsid w:val="004C5918"/>
    <w:rPr>
      <w:rFonts w:ascii="Verdana" w:eastAsia="Times New Roman" w:hAnsi="Verdana" w:cs="Arial"/>
      <w:snapToGrid w:val="0"/>
      <w:color w:val="000000"/>
      <w:szCs w:val="28"/>
      <w:lang w:eastAsia="fi-FI"/>
    </w:rPr>
  </w:style>
  <w:style w:type="character" w:customStyle="1" w:styleId="Heading5Char">
    <w:name w:val="Heading 5 Char"/>
    <w:aliases w:val="ECHA Heading 5 Char"/>
    <w:basedOn w:val="DefaultParagraphFont"/>
    <w:link w:val="Heading5"/>
    <w:rsid w:val="004C5918"/>
    <w:rPr>
      <w:rFonts w:ascii="Verdana" w:eastAsia="Times New Roman" w:hAnsi="Verdana" w:cs="Arial"/>
      <w:b/>
      <w:iCs/>
      <w:snapToGrid w:val="0"/>
      <w:color w:val="000000"/>
      <w:sz w:val="20"/>
      <w:szCs w:val="26"/>
      <w:lang w:eastAsia="fi-FI"/>
    </w:rPr>
  </w:style>
  <w:style w:type="character" w:customStyle="1" w:styleId="Heading6Char">
    <w:name w:val="Heading 6 Char"/>
    <w:aliases w:val="ECHA Heading 6 Char"/>
    <w:basedOn w:val="DefaultParagraphFont"/>
    <w:link w:val="Heading6"/>
    <w:rsid w:val="004C5918"/>
    <w:rPr>
      <w:rFonts w:ascii="Verdana" w:eastAsia="Times New Roman" w:hAnsi="Verdana" w:cs="Arial"/>
      <w:b/>
      <w:bCs/>
      <w:iCs/>
      <w:snapToGrid w:val="0"/>
      <w:color w:val="000000"/>
      <w:sz w:val="20"/>
      <w:lang w:eastAsia="fi-FI"/>
    </w:rPr>
  </w:style>
  <w:style w:type="character" w:customStyle="1" w:styleId="Heading7Char">
    <w:name w:val="Heading 7 Char"/>
    <w:aliases w:val="ECHA Heading 7 Char"/>
    <w:basedOn w:val="DefaultParagraphFont"/>
    <w:link w:val="Heading7"/>
    <w:rsid w:val="004C5918"/>
    <w:rPr>
      <w:rFonts w:ascii="Verdana" w:eastAsia="Times New Roman" w:hAnsi="Verdana" w:cs="Arial"/>
      <w:b/>
      <w:iCs/>
      <w:snapToGrid w:val="0"/>
      <w:color w:val="000000"/>
      <w:sz w:val="20"/>
      <w:szCs w:val="24"/>
      <w:lang w:eastAsia="fi-FI"/>
    </w:rPr>
  </w:style>
  <w:style w:type="character" w:customStyle="1" w:styleId="Heading8Char">
    <w:name w:val="Heading 8 Char"/>
    <w:aliases w:val="ECHA Heading 8 Char"/>
    <w:basedOn w:val="DefaultParagraphFont"/>
    <w:link w:val="Heading8"/>
    <w:rsid w:val="004C5918"/>
    <w:rPr>
      <w:rFonts w:ascii="Verdana" w:eastAsia="Times New Roman" w:hAnsi="Verdana" w:cs="Arial"/>
      <w:b/>
      <w:snapToGrid w:val="0"/>
      <w:color w:val="000000"/>
      <w:sz w:val="20"/>
      <w:szCs w:val="24"/>
      <w:lang w:eastAsia="fi-FI"/>
    </w:rPr>
  </w:style>
  <w:style w:type="character" w:customStyle="1" w:styleId="Heading9Char">
    <w:name w:val="Heading 9 Char"/>
    <w:aliases w:val="ECHA Heading 9 Char"/>
    <w:basedOn w:val="DefaultParagraphFont"/>
    <w:link w:val="Heading9"/>
    <w:rsid w:val="004C5918"/>
    <w:rPr>
      <w:rFonts w:ascii="Verdana" w:eastAsia="Times New Roman" w:hAnsi="Verdana" w:cs="Arial"/>
      <w:b/>
      <w:iCs/>
      <w:snapToGrid w:val="0"/>
      <w:color w:val="000000"/>
      <w:sz w:val="20"/>
      <w:lang w:eastAsia="fi-FI"/>
    </w:rPr>
  </w:style>
  <w:style w:type="numbering" w:customStyle="1" w:styleId="ECHABulletlist">
    <w:name w:val="ECHA Bullet list"/>
    <w:basedOn w:val="NoList"/>
    <w:rsid w:val="004C5918"/>
    <w:pPr>
      <w:numPr>
        <w:numId w:val="1"/>
      </w:numPr>
    </w:pPr>
  </w:style>
  <w:style w:type="numbering" w:customStyle="1" w:styleId="ECHANumberlist">
    <w:name w:val="ECHA Number list"/>
    <w:basedOn w:val="NoList"/>
    <w:rsid w:val="004C5918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4C59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5918"/>
  </w:style>
  <w:style w:type="paragraph" w:styleId="Title">
    <w:name w:val="Title"/>
    <w:aliases w:val="ECHA Heading"/>
    <w:basedOn w:val="Heading1"/>
    <w:next w:val="BodyText"/>
    <w:link w:val="TitleChar"/>
    <w:qFormat/>
    <w:rsid w:val="004C5918"/>
    <w:rPr>
      <w:rFonts w:cs="Arial"/>
      <w:bCs/>
      <w:szCs w:val="32"/>
    </w:rPr>
  </w:style>
  <w:style w:type="character" w:customStyle="1" w:styleId="TitleChar">
    <w:name w:val="Title Char"/>
    <w:aliases w:val="ECHA Heading Char"/>
    <w:basedOn w:val="DefaultParagraphFont"/>
    <w:link w:val="Title"/>
    <w:rsid w:val="004C5918"/>
    <w:rPr>
      <w:rFonts w:ascii="Verdana" w:eastAsia="Times New Roman" w:hAnsi="Verdana" w:cs="Arial"/>
      <w:b/>
      <w:bCs/>
      <w:snapToGrid w:val="0"/>
      <w:color w:val="0046AD"/>
      <w:sz w:val="28"/>
      <w:szCs w:val="32"/>
      <w:lang w:eastAsia="fi-FI"/>
    </w:rPr>
  </w:style>
  <w:style w:type="table" w:styleId="TableGrid">
    <w:name w:val="Table Grid"/>
    <w:basedOn w:val="TableNormal"/>
    <w:uiPriority w:val="59"/>
    <w:rsid w:val="0034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41C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4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1C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01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01E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0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3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A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A1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A14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7537"/>
    <w:pPr>
      <w:ind w:left="720"/>
      <w:contextualSpacing/>
    </w:pPr>
  </w:style>
  <w:style w:type="paragraph" w:customStyle="1" w:styleId="Tablebody">
    <w:name w:val="Tablebody"/>
    <w:basedOn w:val="Normal"/>
    <w:rsid w:val="008912D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DocumentTypeTaxHTField0 xmlns="5be2862c-9c7a-466a-8f6d-c278e82738e2">
      <Terms xmlns="http://schemas.microsoft.com/office/infopath/2007/PartnerControls"/>
    </ECHADocumentTypeTaxHTField0>
    <ECHAProce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16.01 Active substance approval</TermName>
          <TermId xmlns="http://schemas.microsoft.com/office/infopath/2007/PartnerControls">66aa23eb-02d1-4d9a-8830-a04d84e98a70</TermId>
        </TermInfo>
      </Terms>
    </ECHAProcessTaxHTField0>
    <_dlc_DocId xmlns="5bcca709-0b09-4b74-bfa0-2137a84c1763">ACTV16-15-43734</_dlc_DocId>
    <TaxCatchAll xmlns="d80dd6ab-43bf-4d9d-bb1e-742532452846">
      <Value>2</Value>
      <Value>1</Value>
    </TaxCatchAll>
    <ECHASecCla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_dlc_DocIdUrl xmlns="5bcca709-0b09-4b74-bfa0-2137a84c1763">
      <Url>https://activity.echa.europa.eu/sites/act-16/process-16-1/_layouts/DocIdRedir.aspx?ID=ACTV16-15-43734</Url>
      <Description>ACTV16-15-43734</Description>
    </_dlc_DocIdUrl>
    <ECHACategoryTaxHTField0 xmlns="5be2862c-9c7a-466a-8f6d-c278e82738e2">
      <Terms xmlns="http://schemas.microsoft.com/office/infopath/2007/PartnerControls"/>
    </ECHACategoryTaxHTField0>
  </documentManagement>
</p:properties>
</file>

<file path=customXml/item3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01257055F3338C4A919CDBAE69E8BD5B" ma:contentTypeVersion="16" ma:contentTypeDescription="Content type for ECHA process documents" ma:contentTypeScope="" ma:versionID="214c8760c050651f4ab74ec0990a6d30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d80dd6ab-43bf-4d9d-bb1e-742532452846" xmlns:ns5="b80ede5c-af4c-4bf2-9a87-706a3579dc11" targetNamespace="http://schemas.microsoft.com/office/2006/metadata/properties" ma:root="true" ma:fieldsID="f496ff8977ea0723459ab026203d0bc0" ns2:_="" ns3:_="" ns4:_="" ns5:_="">
    <xsd:import namespace="5be2862c-9c7a-466a-8f6d-c278e82738e2"/>
    <xsd:import namespace="5bcca709-0b09-4b74-bfa0-2137a84c1763"/>
    <xsd:import namespace="d80dd6ab-43bf-4d9d-bb1e-742532452846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5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d6ab-43bf-4d9d-bb1e-742532452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14db2d2-f1ed-4c58-8539-ffd4e5068399}" ma:internalName="TaxCatchAll" ma:showField="CatchAllData" ma:web="d80dd6ab-43bf-4d9d-bb1e-74253245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description="" ma:hidden="true" ma:list="{8da9f775-fdf3-4d14-99ae-8f8e0cbfc351}" ma:internalName="TaxCatchAllLabel" ma:readOnly="true" ma:showField="CatchAllDataLabel" ma:web="a3c34eed-3ef9-4750-993f-44a2ccbf1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BD1668-57D8-4E43-A89C-E571EBCB2219}"/>
</file>

<file path=customXml/itemProps2.xml><?xml version="1.0" encoding="utf-8"?>
<ds:datastoreItem xmlns:ds="http://schemas.openxmlformats.org/officeDocument/2006/customXml" ds:itemID="{027FCA05-2249-417C-882B-3CBCC5E45856}"/>
</file>

<file path=customXml/itemProps3.xml><?xml version="1.0" encoding="utf-8"?>
<ds:datastoreItem xmlns:ds="http://schemas.openxmlformats.org/officeDocument/2006/customXml" ds:itemID="{AC772A86-E9B0-473D-998D-23D107C12249}"/>
</file>

<file path=customXml/itemProps4.xml><?xml version="1.0" encoding="utf-8"?>
<ds:datastoreItem xmlns:ds="http://schemas.openxmlformats.org/officeDocument/2006/customXml" ds:itemID="{70017AC1-3E62-4A3B-B3EC-135DF9177254}"/>
</file>

<file path=customXml/itemProps5.xml><?xml version="1.0" encoding="utf-8"?>
<ds:datastoreItem xmlns:ds="http://schemas.openxmlformats.org/officeDocument/2006/customXml" ds:itemID="{A6AC5BE7-A21F-448D-8868-9FB1322ABD61}"/>
</file>

<file path=customXml/itemProps6.xml><?xml version="1.0" encoding="utf-8"?>
<ds:datastoreItem xmlns:ds="http://schemas.openxmlformats.org/officeDocument/2006/customXml" ds:itemID="{591109FF-6EAE-4D87-9858-6C989FBDCF37}"/>
</file>

<file path=docProps/app.xml><?xml version="1.0" encoding="utf-8"?>
<Properties xmlns="http://schemas.openxmlformats.org/officeDocument/2006/extended-properties" xmlns:vt="http://schemas.openxmlformats.org/officeDocument/2006/docPropsVTypes">
  <Template>721739DB.dotm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Chemicals Agency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Bernhard Krebs</dc:creator>
  <cp:lastModifiedBy>SAEZ RIBAS Monica</cp:lastModifiedBy>
  <cp:revision>3</cp:revision>
  <cp:lastPrinted>2015-09-03T16:37:00Z</cp:lastPrinted>
  <dcterms:created xsi:type="dcterms:W3CDTF">2016-02-10T14:05:00Z</dcterms:created>
  <dcterms:modified xsi:type="dcterms:W3CDTF">2016-10-21T11:32:00Z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Process">
    <vt:lpwstr>2;#16.01 Active substance approval|66aa23eb-02d1-4d9a-8830-a04d84e98a70</vt:lpwstr>
  </property>
  <property fmtid="{D5CDD505-2E9C-101B-9397-08002B2CF9AE}" pid="3" name="ContentTypeId">
    <vt:lpwstr>0x010100B558917389A54ADDB58930FBD7E6FD57008586DED9191B4C4CBD31A5DF7F304A710001257055F3338C4A919CDBAE69E8BD5B</vt:lpwstr>
  </property>
  <property fmtid="{D5CDD505-2E9C-101B-9397-08002B2CF9AE}" pid="4" name="ECHADocumentType">
    <vt:lpwstr/>
  </property>
  <property fmtid="{D5CDD505-2E9C-101B-9397-08002B2CF9AE}" pid="5" name="ECHASecClass">
    <vt:lpwstr>1;#Internal|a0307bc2-faf9-4068-8aeb-b713e4fa2a0f</vt:lpwstr>
  </property>
  <property fmtid="{D5CDD505-2E9C-101B-9397-08002B2CF9AE}" pid="6" name="ECHACategory">
    <vt:lpwstr/>
  </property>
  <property fmtid="{D5CDD505-2E9C-101B-9397-08002B2CF9AE}" pid="7" name="_dlc_DocIdItemGuid">
    <vt:lpwstr>b25fbb77-5af7-4f70-a5c6-0487661aa562</vt:lpwstr>
  </property>
</Properties>
</file>