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ACCB" w14:textId="5A74F959" w:rsidR="000F1D46" w:rsidRPr="00FB04BC" w:rsidRDefault="000F1D46" w:rsidP="00AD1CE8">
      <w:pPr>
        <w:pStyle w:val="Heading1"/>
        <w:numPr>
          <w:ilvl w:val="0"/>
          <w:numId w:val="0"/>
        </w:numPr>
        <w:spacing w:after="360"/>
        <w:ind w:right="-46"/>
        <w:jc w:val="both"/>
        <w:rPr>
          <w:rFonts w:cs="Calibri"/>
          <w:sz w:val="32"/>
          <w:szCs w:val="32"/>
        </w:rPr>
      </w:pPr>
      <w:r w:rsidRPr="00FB04BC">
        <w:rPr>
          <w:rFonts w:cs="Calibri"/>
          <w:sz w:val="32"/>
          <w:szCs w:val="32"/>
        </w:rPr>
        <w:t xml:space="preserve">Supporting document </w:t>
      </w:r>
      <w:r w:rsidR="00C87485">
        <w:rPr>
          <w:rFonts w:cs="Calibri"/>
          <w:sz w:val="32"/>
          <w:szCs w:val="32"/>
        </w:rPr>
        <w:t>for the</w:t>
      </w:r>
      <w:r w:rsidRPr="00FB04BC">
        <w:rPr>
          <w:rFonts w:cs="Calibri"/>
          <w:sz w:val="32"/>
          <w:szCs w:val="32"/>
        </w:rPr>
        <w:t xml:space="preserve"> </w:t>
      </w:r>
      <w:r w:rsidR="00160B0C">
        <w:rPr>
          <w:rFonts w:cs="Calibri"/>
          <w:sz w:val="32"/>
          <w:szCs w:val="32"/>
        </w:rPr>
        <w:t>application</w:t>
      </w:r>
      <w:r w:rsidR="00160B0C" w:rsidRPr="00FB04BC">
        <w:rPr>
          <w:rFonts w:cs="Calibri"/>
          <w:sz w:val="32"/>
          <w:szCs w:val="32"/>
        </w:rPr>
        <w:t xml:space="preserve"> </w:t>
      </w:r>
      <w:r w:rsidR="00605AC3">
        <w:rPr>
          <w:rFonts w:cs="Calibri"/>
          <w:sz w:val="32"/>
          <w:szCs w:val="32"/>
        </w:rPr>
        <w:t>o</w:t>
      </w:r>
      <w:r w:rsidRPr="00FB04BC">
        <w:rPr>
          <w:rFonts w:cs="Calibri"/>
          <w:sz w:val="32"/>
          <w:szCs w:val="32"/>
        </w:rPr>
        <w:t xml:space="preserve">f a </w:t>
      </w:r>
      <w:r w:rsidR="00011C6D">
        <w:rPr>
          <w:rFonts w:cs="Calibri"/>
          <w:sz w:val="32"/>
          <w:szCs w:val="32"/>
        </w:rPr>
        <w:t>minor</w:t>
      </w:r>
      <w:r w:rsidRPr="00FB04BC">
        <w:rPr>
          <w:rFonts w:cs="Calibri"/>
          <w:sz w:val="32"/>
          <w:szCs w:val="32"/>
        </w:rPr>
        <w:t xml:space="preserve"> change </w:t>
      </w:r>
      <w:r w:rsidR="00605AC3">
        <w:rPr>
          <w:rFonts w:cs="Calibri"/>
          <w:sz w:val="32"/>
          <w:szCs w:val="32"/>
        </w:rPr>
        <w:t>t</w:t>
      </w:r>
      <w:r w:rsidRPr="00FB04BC">
        <w:rPr>
          <w:rFonts w:cs="Calibri"/>
          <w:sz w:val="32"/>
          <w:szCs w:val="32"/>
        </w:rPr>
        <w:t xml:space="preserve">o a </w:t>
      </w:r>
      <w:r w:rsidR="00B22E03">
        <w:rPr>
          <w:rFonts w:cs="Calibri"/>
          <w:sz w:val="32"/>
          <w:szCs w:val="32"/>
        </w:rPr>
        <w:t>s</w:t>
      </w:r>
      <w:r w:rsidRPr="00FB04BC">
        <w:rPr>
          <w:rFonts w:cs="Calibri"/>
          <w:sz w:val="32"/>
          <w:szCs w:val="32"/>
        </w:rPr>
        <w:t>implified authorisation under Regulation (EU) No 354/2013</w:t>
      </w:r>
    </w:p>
    <w:p w14:paraId="0A7396F4" w14:textId="1F3356EB" w:rsidR="000F1D46" w:rsidRDefault="000F1D46" w:rsidP="00AD1CE8">
      <w:pPr>
        <w:jc w:val="both"/>
        <w:rPr>
          <w:i/>
          <w:iCs/>
          <w:color w:val="000000"/>
        </w:rPr>
      </w:pPr>
      <w:r>
        <w:rPr>
          <w:i/>
          <w:iCs/>
          <w:color w:val="000000"/>
        </w:rPr>
        <w:t xml:space="preserve">Please note that </w:t>
      </w:r>
      <w:r w:rsidR="002855BD">
        <w:rPr>
          <w:i/>
          <w:iCs/>
          <w:color w:val="000000"/>
        </w:rPr>
        <w:t>your</w:t>
      </w:r>
      <w:r>
        <w:rPr>
          <w:i/>
          <w:iCs/>
          <w:color w:val="000000"/>
        </w:rPr>
        <w:t xml:space="preserve"> application </w:t>
      </w:r>
      <w:r w:rsidR="002855BD">
        <w:rPr>
          <w:i/>
          <w:iCs/>
          <w:color w:val="000000"/>
        </w:rPr>
        <w:t>can</w:t>
      </w:r>
      <w:r>
        <w:rPr>
          <w:i/>
          <w:iCs/>
          <w:color w:val="000000"/>
        </w:rPr>
        <w:t>not be processed</w:t>
      </w:r>
      <w:r w:rsidR="002855BD">
        <w:rPr>
          <w:i/>
          <w:iCs/>
          <w:color w:val="000000"/>
        </w:rPr>
        <w:t xml:space="preserve"> if the supporting document is not included with your change application or properly filled in.</w:t>
      </w:r>
    </w:p>
    <w:p w14:paraId="0F72D2C1" w14:textId="77777777" w:rsidR="000F1D46" w:rsidRDefault="000F1D46" w:rsidP="000F1D46">
      <w:pPr>
        <w:rPr>
          <w:color w:val="000000"/>
        </w:rPr>
      </w:pPr>
    </w:p>
    <w:p w14:paraId="07CB27A6" w14:textId="3095C352" w:rsidR="00190754" w:rsidDel="000F04A5" w:rsidRDefault="0033172F" w:rsidP="000F04A5">
      <w:pPr>
        <w:keepNext/>
        <w:widowControl/>
        <w:spacing w:before="200" w:after="200" w:line="276" w:lineRule="auto"/>
        <w:jc w:val="both"/>
        <w:rPr>
          <w:b/>
          <w:sz w:val="22"/>
        </w:rPr>
      </w:pPr>
      <w:r>
        <w:rPr>
          <w:b/>
          <w:sz w:val="22"/>
        </w:rPr>
        <w:t>A</w:t>
      </w:r>
      <w:r w:rsidR="00011C6D" w:rsidRPr="00152196">
        <w:rPr>
          <w:b/>
          <w:sz w:val="22"/>
        </w:rPr>
        <w:t>uthorisation affected by the proposed change</w:t>
      </w:r>
      <w:r w:rsidR="002855BD">
        <w:rPr>
          <w:b/>
          <w:sz w:val="22"/>
        </w:rPr>
        <w:t>(</w:t>
      </w:r>
      <w:r w:rsidR="00011C6D" w:rsidRPr="00152196">
        <w:rPr>
          <w:b/>
          <w:sz w:val="22"/>
        </w:rPr>
        <w:t>s</w:t>
      </w:r>
      <w:r w:rsidR="002855BD">
        <w:rPr>
          <w:b/>
          <w:sz w:val="22"/>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252"/>
      </w:tblGrid>
      <w:tr w:rsidR="00190754" w:rsidRPr="00DF25EF" w14:paraId="6FC9F1F6" w14:textId="77777777" w:rsidTr="00D236B1">
        <w:tc>
          <w:tcPr>
            <w:tcW w:w="5416" w:type="dxa"/>
            <w:tcBorders>
              <w:top w:val="single" w:sz="4" w:space="0" w:color="auto"/>
              <w:left w:val="single" w:sz="4" w:space="0" w:color="auto"/>
              <w:bottom w:val="single" w:sz="4" w:space="0" w:color="auto"/>
              <w:right w:val="single" w:sz="4" w:space="0" w:color="auto"/>
            </w:tcBorders>
            <w:shd w:val="clear" w:color="auto" w:fill="0046AD"/>
            <w:hideMark/>
          </w:tcPr>
          <w:p w14:paraId="17BCB7E4" w14:textId="77777777" w:rsidR="00190754" w:rsidRPr="00604CDC" w:rsidRDefault="00190754" w:rsidP="00D236B1">
            <w:pPr>
              <w:spacing w:after="200"/>
              <w:rPr>
                <w:b/>
                <w:bCs/>
                <w:color w:val="FFFFFF"/>
                <w:sz w:val="18"/>
                <w:szCs w:val="18"/>
              </w:rPr>
            </w:pPr>
            <w:bookmarkStart w:id="0" w:name="_Hlk141793584"/>
            <w:r w:rsidRPr="00604CDC">
              <w:rPr>
                <w:b/>
                <w:bCs/>
                <w:color w:val="FFFFFF"/>
                <w:sz w:val="18"/>
                <w:szCs w:val="18"/>
              </w:rPr>
              <w:t>Product (family) name*</w:t>
            </w:r>
          </w:p>
        </w:tc>
        <w:tc>
          <w:tcPr>
            <w:tcW w:w="4252" w:type="dxa"/>
            <w:tcBorders>
              <w:top w:val="single" w:sz="4" w:space="0" w:color="auto"/>
              <w:left w:val="single" w:sz="4" w:space="0" w:color="auto"/>
              <w:bottom w:val="single" w:sz="4" w:space="0" w:color="auto"/>
              <w:right w:val="single" w:sz="4" w:space="0" w:color="auto"/>
            </w:tcBorders>
            <w:shd w:val="clear" w:color="auto" w:fill="0046AD"/>
            <w:hideMark/>
          </w:tcPr>
          <w:p w14:paraId="3DE75C3A" w14:textId="77777777" w:rsidR="00190754" w:rsidRPr="00604CDC" w:rsidRDefault="00190754" w:rsidP="00D236B1">
            <w:pPr>
              <w:spacing w:before="60" w:after="60"/>
              <w:rPr>
                <w:b/>
                <w:bCs/>
                <w:color w:val="FFFFFF"/>
                <w:sz w:val="18"/>
                <w:szCs w:val="18"/>
              </w:rPr>
            </w:pPr>
            <w:r w:rsidRPr="00604CDC">
              <w:rPr>
                <w:b/>
                <w:bCs/>
                <w:color w:val="FFFFFF"/>
                <w:sz w:val="18"/>
                <w:szCs w:val="18"/>
              </w:rPr>
              <w:t>Asset number*</w:t>
            </w:r>
          </w:p>
        </w:tc>
      </w:tr>
      <w:tr w:rsidR="00190754" w:rsidRPr="00723F73" w14:paraId="626368C4" w14:textId="77777777" w:rsidTr="00D236B1">
        <w:tc>
          <w:tcPr>
            <w:tcW w:w="5416" w:type="dxa"/>
            <w:tcBorders>
              <w:top w:val="single" w:sz="4" w:space="0" w:color="auto"/>
              <w:left w:val="single" w:sz="4" w:space="0" w:color="auto"/>
              <w:bottom w:val="single" w:sz="4" w:space="0" w:color="auto"/>
              <w:right w:val="single" w:sz="4" w:space="0" w:color="auto"/>
            </w:tcBorders>
            <w:shd w:val="clear" w:color="auto" w:fill="auto"/>
          </w:tcPr>
          <w:p w14:paraId="315462DA" w14:textId="3C404A65" w:rsidR="00190754" w:rsidRPr="00723F73" w:rsidRDefault="00190754" w:rsidP="00D236B1">
            <w:pPr>
              <w:spacing w:after="200"/>
              <w:rPr>
                <w:b/>
                <w:bCs/>
                <w:sz w:val="18"/>
                <w:szCs w:val="18"/>
              </w:rPr>
            </w:pPr>
            <w:r w:rsidRPr="00723F73">
              <w:rPr>
                <w:rStyle w:val="PlaceholderText"/>
              </w:rPr>
              <w:t>Click or tap here to enter text.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D612209" w14:textId="4F81A914" w:rsidR="00190754" w:rsidRPr="00723F73" w:rsidRDefault="00190754" w:rsidP="00D236B1">
            <w:pPr>
              <w:spacing w:before="60" w:after="60"/>
              <w:rPr>
                <w:b/>
                <w:bCs/>
                <w:sz w:val="18"/>
                <w:szCs w:val="18"/>
              </w:rPr>
            </w:pPr>
            <w:r w:rsidRPr="00723F73">
              <w:rPr>
                <w:rStyle w:val="PlaceholderText"/>
              </w:rPr>
              <w:t>Click or tap here to enter text.</w:t>
            </w:r>
          </w:p>
        </w:tc>
      </w:tr>
    </w:tbl>
    <w:bookmarkEnd w:id="0"/>
    <w:p w14:paraId="53517260" w14:textId="01D7C80B" w:rsidR="00011C6D" w:rsidRDefault="00605A0F" w:rsidP="000006C2">
      <w:pPr>
        <w:spacing w:before="120" w:after="120"/>
        <w:rPr>
          <w:sz w:val="16"/>
          <w:szCs w:val="16"/>
        </w:rPr>
      </w:pPr>
      <w:r>
        <w:rPr>
          <w:sz w:val="16"/>
          <w:szCs w:val="16"/>
        </w:rPr>
        <w:t>*</w:t>
      </w:r>
      <w:r w:rsidR="00E519A8">
        <w:rPr>
          <w:sz w:val="16"/>
          <w:szCs w:val="16"/>
        </w:rPr>
        <w:t xml:space="preserve">product </w:t>
      </w:r>
      <w:r w:rsidR="0033172F">
        <w:rPr>
          <w:sz w:val="16"/>
          <w:szCs w:val="16"/>
        </w:rPr>
        <w:t xml:space="preserve">(family) </w:t>
      </w:r>
      <w:r w:rsidR="00E519A8">
        <w:rPr>
          <w:sz w:val="16"/>
          <w:szCs w:val="16"/>
        </w:rPr>
        <w:t xml:space="preserve">name and </w:t>
      </w:r>
      <w:r w:rsidR="00011C6D" w:rsidRPr="00B01E25">
        <w:rPr>
          <w:sz w:val="16"/>
          <w:szCs w:val="16"/>
        </w:rPr>
        <w:t xml:space="preserve">asset number </w:t>
      </w:r>
      <w:r w:rsidR="00E519A8">
        <w:rPr>
          <w:sz w:val="16"/>
          <w:szCs w:val="16"/>
        </w:rPr>
        <w:t>(authorisation number)</w:t>
      </w:r>
      <w:r w:rsidR="00E519A8" w:rsidRPr="00B01E25">
        <w:rPr>
          <w:sz w:val="16"/>
          <w:szCs w:val="16"/>
        </w:rPr>
        <w:t xml:space="preserve"> </w:t>
      </w:r>
      <w:r w:rsidR="00E519A8">
        <w:rPr>
          <w:sz w:val="16"/>
          <w:szCs w:val="16"/>
        </w:rPr>
        <w:t>should be indicated as</w:t>
      </w:r>
      <w:r w:rsidR="00E519A8" w:rsidRPr="00B01E25" w:rsidDel="006D2AE2">
        <w:rPr>
          <w:sz w:val="16"/>
          <w:szCs w:val="16"/>
        </w:rPr>
        <w:t xml:space="preserve"> </w:t>
      </w:r>
      <w:r w:rsidR="00011C6D" w:rsidRPr="00B01E25">
        <w:rPr>
          <w:sz w:val="16"/>
          <w:szCs w:val="16"/>
        </w:rPr>
        <w:t>given in R4BP3</w:t>
      </w:r>
      <w:r w:rsidR="00E519A8">
        <w:rPr>
          <w:sz w:val="16"/>
          <w:szCs w:val="16"/>
        </w:rPr>
        <w:t>.</w:t>
      </w:r>
    </w:p>
    <w:p w14:paraId="19900677" w14:textId="77777777" w:rsidR="00011C6D" w:rsidRPr="00B01E25" w:rsidRDefault="00011C6D" w:rsidP="00011C6D">
      <w:pPr>
        <w:rPr>
          <w:sz w:val="16"/>
          <w:szCs w:val="16"/>
        </w:rPr>
      </w:pPr>
    </w:p>
    <w:p w14:paraId="4554C0E5" w14:textId="4A140C2C" w:rsidR="00011C6D" w:rsidRPr="00152196" w:rsidRDefault="00011C6D" w:rsidP="000E2B1A">
      <w:pPr>
        <w:keepNext/>
        <w:widowControl/>
        <w:spacing w:before="240" w:after="200" w:line="276" w:lineRule="auto"/>
        <w:jc w:val="both"/>
        <w:rPr>
          <w:b/>
          <w:sz w:val="22"/>
        </w:rPr>
      </w:pPr>
      <w:r>
        <w:rPr>
          <w:b/>
          <w:sz w:val="22"/>
        </w:rPr>
        <w:t>Descripti</w:t>
      </w:r>
      <w:r w:rsidRPr="00152196">
        <w:rPr>
          <w:b/>
          <w:sz w:val="22"/>
        </w:rPr>
        <w:t>on of all the proposed changes to the product</w:t>
      </w:r>
      <w:r w:rsidR="001631FE">
        <w:rPr>
          <w:b/>
          <w:sz w:val="22"/>
        </w:rPr>
        <w:t xml:space="preserve"> (family)</w:t>
      </w:r>
    </w:p>
    <w:p w14:paraId="27D771D3" w14:textId="40E85012" w:rsidR="004A2E7E" w:rsidRPr="004A2E7E" w:rsidRDefault="004A2E7E" w:rsidP="000E2B1A">
      <w:pPr>
        <w:widowControl/>
        <w:spacing w:before="120" w:after="200"/>
        <w:jc w:val="both"/>
        <w:rPr>
          <w:bCs/>
        </w:rPr>
      </w:pPr>
      <w:r w:rsidRPr="00954D8D">
        <w:t>Where</w:t>
      </w:r>
      <w:r>
        <w:t xml:space="preserve"> a change leads to or is the consequence of other changes of the terms of the same authorisation, please include a description of the relation between the changes.</w:t>
      </w:r>
    </w:p>
    <w:p w14:paraId="5E574A9D" w14:textId="528F1CBB" w:rsidR="00F601CC" w:rsidRPr="00F27ACA" w:rsidRDefault="00011C6D" w:rsidP="00011C6D">
      <w:pPr>
        <w:keepNext/>
        <w:widowControl/>
        <w:numPr>
          <w:ilvl w:val="2"/>
          <w:numId w:val="50"/>
        </w:numPr>
        <w:spacing w:after="200" w:line="276" w:lineRule="auto"/>
        <w:ind w:left="568" w:hanging="284"/>
        <w:jc w:val="both"/>
        <w:rPr>
          <w:b/>
          <w:bCs/>
        </w:rPr>
      </w:pPr>
      <w:r w:rsidRPr="00F27ACA">
        <w:rPr>
          <w:b/>
          <w:bCs/>
        </w:rPr>
        <w:t>Minor change</w:t>
      </w:r>
      <w:r w:rsidR="00F27ACA">
        <w:rPr>
          <w:b/>
          <w:bCs/>
        </w:rPr>
        <w:t>(</w:t>
      </w:r>
      <w:r w:rsidRPr="00F27ACA">
        <w:rPr>
          <w:b/>
          <w:bCs/>
        </w:rPr>
        <w:t>s</w:t>
      </w:r>
      <w:r w:rsidR="00F27ACA">
        <w:rPr>
          <w:b/>
          <w:bCs/>
        </w:rPr>
        <w:t>)</w:t>
      </w:r>
    </w:p>
    <w:p w14:paraId="55D659BA" w14:textId="287CDA97" w:rsidR="00F601CC" w:rsidRDefault="00F601CC" w:rsidP="00F601CC">
      <w:pPr>
        <w:spacing w:after="120"/>
        <w:jc w:val="both"/>
      </w:pPr>
      <w:r w:rsidRPr="00DF25EF">
        <w:t>P</w:t>
      </w:r>
      <w:r>
        <w:t>lease provide a detailed description of the proposed change(s)</w:t>
      </w:r>
      <w:r w:rsidRPr="00DF25EF">
        <w:t xml:space="preserve"> </w:t>
      </w:r>
      <w:r>
        <w:t xml:space="preserve">clearly indicating whether the change is an addition or modification. In addition, please justify that the proposed change(s) do not adversely affect the conclusions previously reached concerning the compliance with the conditions set out in Article 25 of </w:t>
      </w:r>
      <w:r w:rsidRPr="00C92045">
        <w:t>Regulation (EU) No 528/2012</w:t>
      </w:r>
      <w:r>
        <w:t xml:space="preserve">. You should reflect on </w:t>
      </w:r>
      <w:r w:rsidRPr="0000497F">
        <w:rPr>
          <w:u w:val="single"/>
        </w:rPr>
        <w:t>all</w:t>
      </w:r>
      <w:r>
        <w:t xml:space="preserve"> following items:</w:t>
      </w:r>
    </w:p>
    <w:p w14:paraId="37B38BC0" w14:textId="77777777" w:rsidR="00A014BE" w:rsidRDefault="00A014BE" w:rsidP="00A014BE">
      <w:pPr>
        <w:pStyle w:val="ListParagraph"/>
        <w:numPr>
          <w:ilvl w:val="0"/>
          <w:numId w:val="52"/>
        </w:numPr>
        <w:spacing w:after="120"/>
        <w:jc w:val="both"/>
      </w:pPr>
      <w:r>
        <w:t>Do the physico-chemical properties and the shelf-life remain the same following the change?</w:t>
      </w:r>
    </w:p>
    <w:p w14:paraId="7E050389" w14:textId="77777777" w:rsidR="00A014BE" w:rsidRDefault="00A014BE" w:rsidP="00A014BE">
      <w:pPr>
        <w:pStyle w:val="ListParagraph"/>
        <w:numPr>
          <w:ilvl w:val="0"/>
          <w:numId w:val="52"/>
        </w:numPr>
        <w:spacing w:after="120"/>
        <w:jc w:val="both"/>
      </w:pPr>
      <w:r>
        <w:t>Does the product(s) still not contain any substances of concern following the change?</w:t>
      </w:r>
    </w:p>
    <w:p w14:paraId="2165A737" w14:textId="77777777" w:rsidR="00A014BE" w:rsidRDefault="00A014BE" w:rsidP="00A014BE">
      <w:pPr>
        <w:pStyle w:val="ListParagraph"/>
        <w:numPr>
          <w:ilvl w:val="0"/>
          <w:numId w:val="52"/>
        </w:numPr>
        <w:spacing w:after="120"/>
        <w:jc w:val="both"/>
      </w:pPr>
      <w:r>
        <w:t>Does the product(s) still not contain any nanomaterials following the change?</w:t>
      </w:r>
    </w:p>
    <w:p w14:paraId="53CCB9FA" w14:textId="77777777" w:rsidR="00A014BE" w:rsidRDefault="00A014BE" w:rsidP="00A014BE">
      <w:pPr>
        <w:pStyle w:val="ListParagraph"/>
        <w:numPr>
          <w:ilvl w:val="0"/>
          <w:numId w:val="52"/>
        </w:numPr>
        <w:spacing w:after="120"/>
        <w:jc w:val="both"/>
      </w:pPr>
      <w:r>
        <w:t>Is efficacy of the product(s) still sufficiently demonstrated following the change?</w:t>
      </w:r>
    </w:p>
    <w:p w14:paraId="11729767" w14:textId="70079338" w:rsidR="00F601CC" w:rsidRDefault="00A014BE" w:rsidP="00A014BE">
      <w:pPr>
        <w:pStyle w:val="ListParagraph"/>
        <w:numPr>
          <w:ilvl w:val="0"/>
          <w:numId w:val="52"/>
        </w:numPr>
        <w:spacing w:after="120"/>
        <w:jc w:val="both"/>
      </w:pPr>
      <w:r>
        <w:t>Does the handling of the product(s) and its intended use(s) still not require personal protective equipment?</w:t>
      </w:r>
    </w:p>
    <w:p w14:paraId="43EA14D8" w14:textId="5AC84603" w:rsidR="00F601CC" w:rsidRDefault="00F601CC" w:rsidP="000C600C">
      <w:pPr>
        <w:spacing w:after="120"/>
        <w:jc w:val="both"/>
      </w:pPr>
      <w:r>
        <w:t>For a biocidal product family, please indicate the meta</w:t>
      </w:r>
      <w:r w:rsidR="005073B9">
        <w:t>-</w:t>
      </w:r>
      <w:r>
        <w:t>SPC(s)/product(s) concerned by the change.</w:t>
      </w:r>
    </w:p>
    <w:p w14:paraId="5032CE8F" w14:textId="08B25A8D" w:rsidR="000C600C" w:rsidRDefault="000C600C" w:rsidP="00F601CC">
      <w:pPr>
        <w:spacing w:after="360"/>
        <w:jc w:val="both"/>
      </w:pPr>
      <w:r>
        <w:rPr>
          <w:color w:val="000000"/>
        </w:rPr>
        <w:t>Add rows, if necessary.</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228"/>
        <w:gridCol w:w="4819"/>
      </w:tblGrid>
      <w:tr w:rsidR="005073B9" w:rsidRPr="00013B77" w14:paraId="5A51FBCA" w14:textId="77777777" w:rsidTr="005B7405">
        <w:trPr>
          <w:tblHeader/>
          <w:jc w:val="center"/>
        </w:trPr>
        <w:tc>
          <w:tcPr>
            <w:tcW w:w="305" w:type="pct"/>
            <w:shd w:val="clear" w:color="auto" w:fill="0046AD"/>
            <w:vAlign w:val="bottom"/>
          </w:tcPr>
          <w:p w14:paraId="14259552" w14:textId="77777777" w:rsidR="005073B9" w:rsidRPr="001F0223" w:rsidRDefault="005073B9" w:rsidP="00084E2B">
            <w:pPr>
              <w:spacing w:before="120" w:after="120"/>
              <w:rPr>
                <w:b/>
                <w:bCs/>
                <w:color w:val="FFFFFF" w:themeColor="background1"/>
                <w:sz w:val="18"/>
                <w:szCs w:val="18"/>
              </w:rPr>
            </w:pPr>
            <w:bookmarkStart w:id="1" w:name="_Hlk141797010"/>
            <w:r>
              <w:rPr>
                <w:b/>
                <w:bCs/>
                <w:color w:val="FFFFFF" w:themeColor="background1"/>
                <w:sz w:val="18"/>
                <w:szCs w:val="18"/>
              </w:rPr>
              <w:t>#</w:t>
            </w:r>
          </w:p>
        </w:tc>
        <w:tc>
          <w:tcPr>
            <w:tcW w:w="2194" w:type="pct"/>
            <w:shd w:val="clear" w:color="auto" w:fill="0046AD"/>
            <w:vAlign w:val="bottom"/>
          </w:tcPr>
          <w:p w14:paraId="00DE37F8" w14:textId="77777777" w:rsidR="005073B9" w:rsidRPr="001F0223" w:rsidRDefault="005073B9" w:rsidP="00084E2B">
            <w:pPr>
              <w:spacing w:before="120" w:after="120"/>
              <w:rPr>
                <w:b/>
                <w:bCs/>
                <w:color w:val="FFFFFF" w:themeColor="background1"/>
                <w:sz w:val="18"/>
                <w:szCs w:val="18"/>
              </w:rPr>
            </w:pPr>
            <w:r w:rsidRPr="00DF25EF">
              <w:rPr>
                <w:b/>
                <w:bCs/>
                <w:color w:val="FFFFFF" w:themeColor="background1"/>
                <w:sz w:val="18"/>
                <w:szCs w:val="18"/>
              </w:rPr>
              <w:t>Detailed description of the change</w:t>
            </w:r>
          </w:p>
        </w:tc>
        <w:tc>
          <w:tcPr>
            <w:tcW w:w="2501" w:type="pct"/>
            <w:shd w:val="clear" w:color="auto" w:fill="0046AD"/>
          </w:tcPr>
          <w:p w14:paraId="6815DC04" w14:textId="77777777" w:rsidR="005073B9" w:rsidRPr="001F0223" w:rsidRDefault="005073B9" w:rsidP="00084E2B">
            <w:pPr>
              <w:tabs>
                <w:tab w:val="left" w:pos="3734"/>
              </w:tabs>
              <w:spacing w:before="120" w:after="120"/>
              <w:rPr>
                <w:b/>
                <w:bCs/>
                <w:color w:val="FFFFFF" w:themeColor="background1"/>
                <w:sz w:val="18"/>
                <w:szCs w:val="18"/>
              </w:rPr>
            </w:pPr>
            <w:r>
              <w:rPr>
                <w:b/>
                <w:bCs/>
                <w:color w:val="FFFFFF" w:themeColor="background1"/>
                <w:sz w:val="18"/>
                <w:szCs w:val="18"/>
              </w:rPr>
              <w:t>Detailed justifications</w:t>
            </w:r>
          </w:p>
        </w:tc>
      </w:tr>
      <w:sdt>
        <w:sdtPr>
          <w:rPr>
            <w:sz w:val="18"/>
            <w:szCs w:val="18"/>
          </w:rPr>
          <w:id w:val="1033924155"/>
          <w15:repeatingSection/>
        </w:sdtPr>
        <w:sdtEndPr/>
        <w:sdtContent>
          <w:sdt>
            <w:sdtPr>
              <w:rPr>
                <w:sz w:val="18"/>
                <w:szCs w:val="18"/>
              </w:rPr>
              <w:id w:val="972093786"/>
              <w:placeholder>
                <w:docPart w:val="884E57AFE9534D78A5C1F2DDC7A850D3"/>
              </w:placeholder>
              <w15:repeatingSectionItem/>
            </w:sdtPr>
            <w:sdtEndPr/>
            <w:sdtContent>
              <w:tr w:rsidR="005073B9" w:rsidRPr="00013B77" w14:paraId="5650538F" w14:textId="77777777" w:rsidTr="00492B3D">
                <w:trPr>
                  <w:jc w:val="center"/>
                </w:trPr>
                <w:tc>
                  <w:tcPr>
                    <w:tcW w:w="305" w:type="pct"/>
                    <w:vMerge w:val="restart"/>
                    <w:shd w:val="clear" w:color="auto" w:fill="FFFFFF" w:themeFill="background1"/>
                  </w:tcPr>
                  <w:p w14:paraId="6F7473F0" w14:textId="77777777" w:rsidR="005073B9" w:rsidRPr="0036675B" w:rsidRDefault="005073B9" w:rsidP="005073B9">
                    <w:pPr>
                      <w:pStyle w:val="ListParagraph"/>
                      <w:numPr>
                        <w:ilvl w:val="0"/>
                        <w:numId w:val="51"/>
                      </w:numPr>
                      <w:spacing w:before="60" w:after="60"/>
                      <w:rPr>
                        <w:sz w:val="18"/>
                        <w:szCs w:val="18"/>
                      </w:rPr>
                    </w:pPr>
                  </w:p>
                </w:tc>
                <w:tc>
                  <w:tcPr>
                    <w:tcW w:w="2194" w:type="pct"/>
                    <w:vMerge w:val="restart"/>
                    <w:shd w:val="clear" w:color="auto" w:fill="FFFFFF" w:themeFill="background1"/>
                  </w:tcPr>
                  <w:sdt>
                    <w:sdtPr>
                      <w:rPr>
                        <w:sz w:val="18"/>
                        <w:szCs w:val="18"/>
                      </w:rPr>
                      <w:id w:val="1312064983"/>
                      <w:placeholder>
                        <w:docPart w:val="885960D74FD54D0A816BA94A4F3D0AAC"/>
                      </w:placeholder>
                      <w:showingPlcHdr/>
                    </w:sdtPr>
                    <w:sdtEndPr/>
                    <w:sdtContent>
                      <w:p w14:paraId="6190BBFE" w14:textId="77777777" w:rsidR="005073B9" w:rsidRPr="00DF25EF" w:rsidRDefault="005073B9" w:rsidP="00084E2B">
                        <w:pPr>
                          <w:spacing w:before="60" w:after="60"/>
                          <w:jc w:val="both"/>
                          <w:rPr>
                            <w:sz w:val="18"/>
                            <w:szCs w:val="18"/>
                          </w:rPr>
                        </w:pPr>
                        <w:r w:rsidRPr="00AC5EDF">
                          <w:rPr>
                            <w:rStyle w:val="PlaceholderText"/>
                          </w:rPr>
                          <w:t>Click or tap here to enter text.</w:t>
                        </w:r>
                      </w:p>
                    </w:sdtContent>
                  </w:sdt>
                </w:tc>
                <w:tc>
                  <w:tcPr>
                    <w:tcW w:w="2501" w:type="pct"/>
                    <w:shd w:val="clear" w:color="auto" w:fill="FFFFFF" w:themeFill="background1"/>
                  </w:tcPr>
                  <w:p w14:paraId="0888D838" w14:textId="77777777" w:rsidR="005073B9" w:rsidRPr="00C32961" w:rsidRDefault="005073B9" w:rsidP="00084E2B">
                    <w:pPr>
                      <w:spacing w:before="60" w:after="60"/>
                      <w:rPr>
                        <w:b/>
                        <w:bCs/>
                        <w:sz w:val="18"/>
                        <w:szCs w:val="18"/>
                      </w:rPr>
                    </w:pPr>
                    <w:r w:rsidRPr="00C32961">
                      <w:rPr>
                        <w:b/>
                        <w:bCs/>
                        <w:sz w:val="18"/>
                        <w:szCs w:val="18"/>
                      </w:rPr>
                      <w:t xml:space="preserve">Physico-chemical properties, physical </w:t>
                    </w:r>
                    <w:proofErr w:type="gramStart"/>
                    <w:r w:rsidRPr="00C32961">
                      <w:rPr>
                        <w:b/>
                        <w:bCs/>
                        <w:sz w:val="18"/>
                        <w:szCs w:val="18"/>
                      </w:rPr>
                      <w:t>hazards</w:t>
                    </w:r>
                    <w:proofErr w:type="gramEnd"/>
                    <w:r w:rsidRPr="00C32961">
                      <w:rPr>
                        <w:b/>
                        <w:bCs/>
                        <w:sz w:val="18"/>
                        <w:szCs w:val="18"/>
                      </w:rPr>
                      <w:t xml:space="preserve"> and chemical identity:</w:t>
                    </w:r>
                  </w:p>
                  <w:sdt>
                    <w:sdtPr>
                      <w:rPr>
                        <w:sz w:val="18"/>
                        <w:szCs w:val="18"/>
                      </w:rPr>
                      <w:id w:val="-196933142"/>
                      <w:placeholder>
                        <w:docPart w:val="EACBB8F9A7014B5992A84F6A6A950386"/>
                      </w:placeholder>
                      <w:showingPlcHdr/>
                    </w:sdtPr>
                    <w:sdtEndPr/>
                    <w:sdtContent>
                      <w:p w14:paraId="04DB80C3" w14:textId="77777777" w:rsidR="005073B9" w:rsidRPr="00013B77" w:rsidRDefault="005073B9" w:rsidP="00084E2B">
                        <w:pPr>
                          <w:spacing w:before="60" w:after="60"/>
                          <w:jc w:val="both"/>
                          <w:rPr>
                            <w:sz w:val="18"/>
                            <w:szCs w:val="18"/>
                          </w:rPr>
                        </w:pPr>
                        <w:r w:rsidRPr="00AC5EDF">
                          <w:rPr>
                            <w:rStyle w:val="PlaceholderText"/>
                          </w:rPr>
                          <w:t>Click or tap here to enter text.</w:t>
                        </w:r>
                      </w:p>
                    </w:sdtContent>
                  </w:sdt>
                </w:tc>
              </w:tr>
              <w:tr w:rsidR="005073B9" w:rsidRPr="00013B77" w14:paraId="0D8FC2C8" w14:textId="77777777" w:rsidTr="00492B3D">
                <w:trPr>
                  <w:jc w:val="center"/>
                </w:trPr>
                <w:tc>
                  <w:tcPr>
                    <w:tcW w:w="305" w:type="pct"/>
                    <w:vMerge/>
                    <w:shd w:val="clear" w:color="auto" w:fill="FFFFFF" w:themeFill="background1"/>
                  </w:tcPr>
                  <w:p w14:paraId="11CB5EBD" w14:textId="77777777" w:rsidR="005073B9" w:rsidRPr="0036675B" w:rsidRDefault="005073B9" w:rsidP="005073B9">
                    <w:pPr>
                      <w:pStyle w:val="ListParagraph"/>
                      <w:numPr>
                        <w:ilvl w:val="0"/>
                        <w:numId w:val="51"/>
                      </w:numPr>
                      <w:spacing w:before="60" w:after="60"/>
                      <w:rPr>
                        <w:sz w:val="18"/>
                        <w:szCs w:val="18"/>
                      </w:rPr>
                    </w:pPr>
                  </w:p>
                </w:tc>
                <w:tc>
                  <w:tcPr>
                    <w:tcW w:w="2194" w:type="pct"/>
                    <w:vMerge/>
                    <w:shd w:val="clear" w:color="auto" w:fill="FFFFFF" w:themeFill="background1"/>
                  </w:tcPr>
                  <w:p w14:paraId="41FE21F2" w14:textId="77777777" w:rsidR="005073B9" w:rsidRPr="00DF25EF" w:rsidRDefault="005073B9" w:rsidP="00084E2B">
                    <w:pPr>
                      <w:spacing w:before="60" w:after="60"/>
                      <w:rPr>
                        <w:sz w:val="18"/>
                        <w:szCs w:val="18"/>
                      </w:rPr>
                    </w:pPr>
                  </w:p>
                </w:tc>
                <w:tc>
                  <w:tcPr>
                    <w:tcW w:w="2501" w:type="pct"/>
                    <w:shd w:val="clear" w:color="auto" w:fill="FFFFFF" w:themeFill="background1"/>
                  </w:tcPr>
                  <w:p w14:paraId="4D691DF9" w14:textId="77777777" w:rsidR="005073B9" w:rsidRPr="00C32961" w:rsidRDefault="005073B9" w:rsidP="00084E2B">
                    <w:pPr>
                      <w:spacing w:before="60" w:after="60"/>
                      <w:rPr>
                        <w:b/>
                        <w:bCs/>
                        <w:sz w:val="18"/>
                        <w:szCs w:val="18"/>
                      </w:rPr>
                    </w:pPr>
                    <w:r w:rsidRPr="00C32961">
                      <w:rPr>
                        <w:b/>
                        <w:bCs/>
                        <w:sz w:val="18"/>
                        <w:szCs w:val="18"/>
                      </w:rPr>
                      <w:t>Efficacy:</w:t>
                    </w:r>
                  </w:p>
                  <w:sdt>
                    <w:sdtPr>
                      <w:rPr>
                        <w:sz w:val="18"/>
                        <w:szCs w:val="18"/>
                      </w:rPr>
                      <w:id w:val="-1737469547"/>
                      <w:placeholder>
                        <w:docPart w:val="A3E0E01A8B764F1382BF9A6B4E5DFDE4"/>
                      </w:placeholder>
                      <w:showingPlcHdr/>
                    </w:sdtPr>
                    <w:sdtEndPr/>
                    <w:sdtContent>
                      <w:p w14:paraId="54AFCA39" w14:textId="77777777" w:rsidR="005073B9" w:rsidRDefault="005073B9" w:rsidP="00084E2B">
                        <w:pPr>
                          <w:spacing w:before="60" w:after="60"/>
                          <w:jc w:val="both"/>
                          <w:rPr>
                            <w:sz w:val="18"/>
                            <w:szCs w:val="18"/>
                          </w:rPr>
                        </w:pPr>
                        <w:r w:rsidRPr="00AC5EDF">
                          <w:rPr>
                            <w:rStyle w:val="PlaceholderText"/>
                          </w:rPr>
                          <w:t>Click or tap here to enter text.</w:t>
                        </w:r>
                      </w:p>
                    </w:sdtContent>
                  </w:sdt>
                </w:tc>
              </w:tr>
              <w:tr w:rsidR="005073B9" w:rsidRPr="00013B77" w14:paraId="45FBFDCE" w14:textId="77777777" w:rsidTr="00492B3D">
                <w:trPr>
                  <w:jc w:val="center"/>
                </w:trPr>
                <w:tc>
                  <w:tcPr>
                    <w:tcW w:w="305" w:type="pct"/>
                    <w:vMerge/>
                    <w:shd w:val="clear" w:color="auto" w:fill="FFFFFF" w:themeFill="background1"/>
                  </w:tcPr>
                  <w:p w14:paraId="1D060217" w14:textId="77777777" w:rsidR="005073B9" w:rsidRPr="0036675B" w:rsidRDefault="005073B9" w:rsidP="005073B9">
                    <w:pPr>
                      <w:pStyle w:val="ListParagraph"/>
                      <w:numPr>
                        <w:ilvl w:val="0"/>
                        <w:numId w:val="51"/>
                      </w:numPr>
                      <w:spacing w:before="60" w:after="60"/>
                      <w:rPr>
                        <w:sz w:val="18"/>
                        <w:szCs w:val="18"/>
                      </w:rPr>
                    </w:pPr>
                  </w:p>
                </w:tc>
                <w:tc>
                  <w:tcPr>
                    <w:tcW w:w="2194" w:type="pct"/>
                    <w:vMerge/>
                    <w:shd w:val="clear" w:color="auto" w:fill="FFFFFF" w:themeFill="background1"/>
                  </w:tcPr>
                  <w:p w14:paraId="0A8AFA36" w14:textId="77777777" w:rsidR="005073B9" w:rsidRPr="00DF25EF" w:rsidRDefault="005073B9" w:rsidP="00084E2B">
                    <w:pPr>
                      <w:spacing w:before="60" w:after="60"/>
                      <w:rPr>
                        <w:sz w:val="18"/>
                        <w:szCs w:val="18"/>
                      </w:rPr>
                    </w:pPr>
                  </w:p>
                </w:tc>
                <w:tc>
                  <w:tcPr>
                    <w:tcW w:w="2501" w:type="pct"/>
                    <w:shd w:val="clear" w:color="auto" w:fill="FFFFFF" w:themeFill="background1"/>
                  </w:tcPr>
                  <w:p w14:paraId="10AD9288" w14:textId="77777777" w:rsidR="005073B9" w:rsidRPr="00C32961" w:rsidRDefault="005073B9" w:rsidP="00084E2B">
                    <w:pPr>
                      <w:spacing w:before="60" w:after="60"/>
                      <w:rPr>
                        <w:b/>
                        <w:bCs/>
                        <w:sz w:val="18"/>
                        <w:szCs w:val="18"/>
                      </w:rPr>
                    </w:pPr>
                    <w:r w:rsidRPr="00C32961">
                      <w:rPr>
                        <w:b/>
                        <w:bCs/>
                        <w:sz w:val="18"/>
                        <w:szCs w:val="18"/>
                      </w:rPr>
                      <w:t>Human Health:</w:t>
                    </w:r>
                  </w:p>
                  <w:sdt>
                    <w:sdtPr>
                      <w:rPr>
                        <w:sz w:val="18"/>
                        <w:szCs w:val="18"/>
                      </w:rPr>
                      <w:id w:val="-1337761469"/>
                      <w:placeholder>
                        <w:docPart w:val="0761967C2B68445C8F519A5CD16102C2"/>
                      </w:placeholder>
                      <w:showingPlcHdr/>
                    </w:sdtPr>
                    <w:sdtEndPr/>
                    <w:sdtContent>
                      <w:p w14:paraId="6DDB25A0" w14:textId="77777777" w:rsidR="005073B9" w:rsidRDefault="005073B9" w:rsidP="00084E2B">
                        <w:pPr>
                          <w:spacing w:before="60" w:after="60"/>
                          <w:jc w:val="both"/>
                          <w:rPr>
                            <w:sz w:val="18"/>
                            <w:szCs w:val="18"/>
                          </w:rPr>
                        </w:pPr>
                        <w:r w:rsidRPr="00AC5EDF">
                          <w:rPr>
                            <w:rStyle w:val="PlaceholderText"/>
                          </w:rPr>
                          <w:t>Click or tap here to enter text.</w:t>
                        </w:r>
                      </w:p>
                    </w:sdtContent>
                  </w:sdt>
                </w:tc>
              </w:tr>
              <w:tr w:rsidR="005073B9" w:rsidRPr="00013B77" w14:paraId="5F7695B0" w14:textId="77777777" w:rsidTr="00492B3D">
                <w:trPr>
                  <w:jc w:val="center"/>
                </w:trPr>
                <w:tc>
                  <w:tcPr>
                    <w:tcW w:w="305" w:type="pct"/>
                    <w:vMerge/>
                    <w:shd w:val="clear" w:color="auto" w:fill="FFFFFF" w:themeFill="background1"/>
                  </w:tcPr>
                  <w:p w14:paraId="160BE07B" w14:textId="77777777" w:rsidR="005073B9" w:rsidRPr="0036675B" w:rsidRDefault="005073B9" w:rsidP="005073B9">
                    <w:pPr>
                      <w:pStyle w:val="ListParagraph"/>
                      <w:numPr>
                        <w:ilvl w:val="0"/>
                        <w:numId w:val="51"/>
                      </w:numPr>
                      <w:spacing w:before="60" w:after="60"/>
                      <w:rPr>
                        <w:sz w:val="18"/>
                        <w:szCs w:val="18"/>
                      </w:rPr>
                    </w:pPr>
                  </w:p>
                </w:tc>
                <w:tc>
                  <w:tcPr>
                    <w:tcW w:w="2194" w:type="pct"/>
                    <w:vMerge/>
                    <w:shd w:val="clear" w:color="auto" w:fill="FFFFFF" w:themeFill="background1"/>
                  </w:tcPr>
                  <w:p w14:paraId="60AF9843" w14:textId="77777777" w:rsidR="005073B9" w:rsidRPr="00DF25EF" w:rsidRDefault="005073B9" w:rsidP="00084E2B">
                    <w:pPr>
                      <w:spacing w:before="60" w:after="60"/>
                      <w:rPr>
                        <w:sz w:val="18"/>
                        <w:szCs w:val="18"/>
                      </w:rPr>
                    </w:pPr>
                  </w:p>
                </w:tc>
                <w:tc>
                  <w:tcPr>
                    <w:tcW w:w="2501" w:type="pct"/>
                    <w:shd w:val="clear" w:color="auto" w:fill="FFFFFF" w:themeFill="background1"/>
                  </w:tcPr>
                  <w:p w14:paraId="4B712A6A" w14:textId="77777777" w:rsidR="005073B9" w:rsidRPr="00C32961" w:rsidRDefault="005073B9" w:rsidP="00084E2B">
                    <w:pPr>
                      <w:spacing w:before="60" w:after="60"/>
                      <w:rPr>
                        <w:b/>
                        <w:bCs/>
                        <w:sz w:val="18"/>
                        <w:szCs w:val="18"/>
                      </w:rPr>
                    </w:pPr>
                    <w:r w:rsidRPr="00C32961">
                      <w:rPr>
                        <w:b/>
                        <w:bCs/>
                        <w:sz w:val="18"/>
                        <w:szCs w:val="18"/>
                      </w:rPr>
                      <w:t>Environment:</w:t>
                    </w:r>
                  </w:p>
                  <w:sdt>
                    <w:sdtPr>
                      <w:rPr>
                        <w:sz w:val="18"/>
                        <w:szCs w:val="18"/>
                      </w:rPr>
                      <w:id w:val="-1073341795"/>
                      <w:placeholder>
                        <w:docPart w:val="050C89B18C14481E95605B1E4473FEEC"/>
                      </w:placeholder>
                      <w:showingPlcHdr/>
                    </w:sdtPr>
                    <w:sdtEndPr/>
                    <w:sdtContent>
                      <w:p w14:paraId="4F7509CF" w14:textId="0A972435" w:rsidR="005073B9" w:rsidRDefault="005073B9" w:rsidP="00084E2B">
                        <w:pPr>
                          <w:spacing w:before="60" w:after="60"/>
                          <w:jc w:val="both"/>
                          <w:rPr>
                            <w:sz w:val="18"/>
                            <w:szCs w:val="18"/>
                          </w:rPr>
                        </w:pPr>
                        <w:r w:rsidRPr="00AC5EDF">
                          <w:rPr>
                            <w:rStyle w:val="PlaceholderText"/>
                          </w:rPr>
                          <w:t>Click or tap here to enter text.</w:t>
                        </w:r>
                      </w:p>
                    </w:sdtContent>
                  </w:sdt>
                </w:tc>
              </w:tr>
            </w:sdtContent>
          </w:sdt>
        </w:sdtContent>
      </w:sdt>
    </w:tbl>
    <w:bookmarkEnd w:id="1"/>
    <w:p w14:paraId="4141191B" w14:textId="1D018373" w:rsidR="00011C6D" w:rsidRPr="0014341C" w:rsidRDefault="00011C6D" w:rsidP="005073B9">
      <w:pPr>
        <w:keepNext/>
        <w:widowControl/>
        <w:spacing w:after="200" w:line="276" w:lineRule="auto"/>
        <w:jc w:val="both"/>
      </w:pPr>
      <w:r w:rsidRPr="0014341C">
        <w:lastRenderedPageBreak/>
        <w:t xml:space="preserve"> </w:t>
      </w:r>
    </w:p>
    <w:p w14:paraId="7301068D" w14:textId="3BF6B948" w:rsidR="00BE56F5" w:rsidRPr="00F27ACA" w:rsidRDefault="00011C6D" w:rsidP="00011C6D">
      <w:pPr>
        <w:keepNext/>
        <w:widowControl/>
        <w:numPr>
          <w:ilvl w:val="2"/>
          <w:numId w:val="50"/>
        </w:numPr>
        <w:spacing w:after="200" w:line="276" w:lineRule="auto"/>
        <w:ind w:left="568" w:hanging="284"/>
        <w:jc w:val="both"/>
        <w:rPr>
          <w:b/>
          <w:bCs/>
        </w:rPr>
      </w:pPr>
      <w:r w:rsidRPr="00F27ACA">
        <w:rPr>
          <w:b/>
          <w:bCs/>
        </w:rPr>
        <w:t>Administrative change</w:t>
      </w:r>
      <w:r w:rsidR="00F27ACA">
        <w:rPr>
          <w:b/>
          <w:bCs/>
        </w:rPr>
        <w:t>(</w:t>
      </w:r>
      <w:r w:rsidRPr="00F27ACA">
        <w:rPr>
          <w:b/>
          <w:bCs/>
        </w:rPr>
        <w:t>s</w:t>
      </w:r>
      <w:r w:rsidR="00F27ACA">
        <w:rPr>
          <w:b/>
          <w:bCs/>
        </w:rPr>
        <w:t>)</w:t>
      </w:r>
      <w:r w:rsidRPr="00F27ACA">
        <w:rPr>
          <w:b/>
          <w:bCs/>
        </w:rPr>
        <w:t xml:space="preserve"> </w:t>
      </w:r>
      <w:r w:rsidR="00BE56F5" w:rsidRPr="00F27ACA">
        <w:rPr>
          <w:b/>
          <w:bCs/>
        </w:rPr>
        <w:t>(optional)</w:t>
      </w:r>
      <w:r w:rsidR="00BE56F5" w:rsidRPr="00F27ACA">
        <w:rPr>
          <w:rStyle w:val="FootnoteReference"/>
          <w:b/>
          <w:bCs/>
        </w:rPr>
        <w:footnoteReference w:id="1"/>
      </w:r>
    </w:p>
    <w:p w14:paraId="1A2C847B" w14:textId="77777777" w:rsidR="00BE56F5" w:rsidRDefault="00BE56F5" w:rsidP="000E2B1A">
      <w:pPr>
        <w:keepNext/>
        <w:widowControl/>
        <w:spacing w:after="120"/>
        <w:jc w:val="both"/>
      </w:pPr>
      <w:r>
        <w:t xml:space="preserve">Please select the nature of the change from the dropdown menu and provide a detailed description of the change. It should be clearly indicated whether the change concerns an addition, </w:t>
      </w:r>
      <w:proofErr w:type="gramStart"/>
      <w:r>
        <w:t>modification</w:t>
      </w:r>
      <w:proofErr w:type="gramEnd"/>
      <w:r>
        <w:t xml:space="preserve"> or deletion. In case of modification, please provide both the old and new text. </w:t>
      </w:r>
    </w:p>
    <w:p w14:paraId="38E3290B" w14:textId="2861A535" w:rsidR="00BE56F5" w:rsidRDefault="00BE56F5" w:rsidP="000E2B1A">
      <w:pPr>
        <w:keepNext/>
        <w:widowControl/>
        <w:spacing w:after="120"/>
        <w:jc w:val="both"/>
      </w:pPr>
      <w:r>
        <w:t>For a biocidal product family, please indicate the meta</w:t>
      </w:r>
      <w:r w:rsidR="005073B9">
        <w:t>-</w:t>
      </w:r>
      <w:r>
        <w:t>SPC(s)/product(s) concerned by the change.</w:t>
      </w:r>
    </w:p>
    <w:p w14:paraId="7DAA53F9" w14:textId="1FB22164" w:rsidR="00BE56F5" w:rsidRDefault="00BE56F5" w:rsidP="000E2B1A">
      <w:pPr>
        <w:keepNext/>
        <w:widowControl/>
        <w:spacing w:after="120"/>
        <w:jc w:val="both"/>
      </w:pPr>
      <w:r>
        <w:t>Please note that a transfer of the authorisation to a new holder (Change number 3 of Section 1 of Title 1 of the Annex to the Regulation (EU) No 354/2013) is only feasible through the submission of a</w:t>
      </w:r>
      <w:r w:rsidR="005073B9">
        <w:t>n</w:t>
      </w:r>
      <w:r>
        <w:t xml:space="preserve"> </w:t>
      </w:r>
      <w:r w:rsidR="005073B9">
        <w:t>S</w:t>
      </w:r>
      <w:r>
        <w:t>A-TRS application.</w:t>
      </w:r>
    </w:p>
    <w:p w14:paraId="0A647484" w14:textId="15A02E3B" w:rsidR="00BE56F5" w:rsidRDefault="000C600C" w:rsidP="000E2B1A">
      <w:pPr>
        <w:keepNext/>
        <w:widowControl/>
        <w:spacing w:after="240"/>
        <w:jc w:val="both"/>
        <w:rPr>
          <w:color w:val="000000"/>
        </w:rPr>
      </w:pPr>
      <w:r>
        <w:rPr>
          <w:color w:val="000000"/>
        </w:rPr>
        <w:t>Add rows,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30"/>
        <w:gridCol w:w="6223"/>
      </w:tblGrid>
      <w:tr w:rsidR="00E907C5" w:rsidRPr="00013B77" w14:paraId="10DEB4B6" w14:textId="77777777" w:rsidTr="005B7405">
        <w:trPr>
          <w:tblHeader/>
        </w:trPr>
        <w:tc>
          <w:tcPr>
            <w:tcW w:w="182" w:type="pct"/>
            <w:shd w:val="clear" w:color="auto" w:fill="0046AD"/>
          </w:tcPr>
          <w:p w14:paraId="25304311" w14:textId="77777777" w:rsidR="00E907C5" w:rsidRDefault="00E907C5" w:rsidP="004711FF">
            <w:pPr>
              <w:spacing w:before="120" w:after="120"/>
              <w:rPr>
                <w:b/>
                <w:bCs/>
                <w:color w:val="FFFFFF"/>
                <w:sz w:val="18"/>
                <w:szCs w:val="18"/>
              </w:rPr>
            </w:pPr>
            <w:bookmarkStart w:id="2" w:name="_Hlk144480144"/>
            <w:r>
              <w:rPr>
                <w:b/>
                <w:bCs/>
                <w:color w:val="FFFFFF"/>
                <w:sz w:val="18"/>
                <w:szCs w:val="18"/>
              </w:rPr>
              <w:t>#</w:t>
            </w:r>
          </w:p>
        </w:tc>
        <w:tc>
          <w:tcPr>
            <w:tcW w:w="1528" w:type="pct"/>
            <w:shd w:val="clear" w:color="auto" w:fill="0046AD"/>
          </w:tcPr>
          <w:p w14:paraId="4789AB68" w14:textId="77777777" w:rsidR="00E907C5" w:rsidRPr="001F0223" w:rsidRDefault="00E907C5" w:rsidP="004711FF">
            <w:pPr>
              <w:spacing w:before="120" w:after="120"/>
              <w:rPr>
                <w:b/>
                <w:bCs/>
                <w:color w:val="FFFFFF"/>
                <w:sz w:val="18"/>
                <w:szCs w:val="18"/>
              </w:rPr>
            </w:pPr>
            <w:r>
              <w:rPr>
                <w:b/>
                <w:bCs/>
                <w:color w:val="FFFFFF"/>
                <w:sz w:val="18"/>
                <w:szCs w:val="18"/>
              </w:rPr>
              <w:t>Nature of the change</w:t>
            </w:r>
          </w:p>
        </w:tc>
        <w:tc>
          <w:tcPr>
            <w:tcW w:w="3290" w:type="pct"/>
            <w:shd w:val="clear" w:color="auto" w:fill="0046AD"/>
          </w:tcPr>
          <w:p w14:paraId="07819285" w14:textId="77777777" w:rsidR="00E907C5" w:rsidRPr="001F0223" w:rsidRDefault="00E907C5" w:rsidP="004711FF">
            <w:pPr>
              <w:spacing w:before="120" w:after="120"/>
              <w:rPr>
                <w:color w:val="FFFFFF"/>
                <w:sz w:val="18"/>
                <w:szCs w:val="18"/>
              </w:rPr>
            </w:pPr>
            <w:r w:rsidRPr="001F0223">
              <w:rPr>
                <w:b/>
                <w:bCs/>
                <w:color w:val="FFFFFF"/>
                <w:sz w:val="18"/>
                <w:szCs w:val="18"/>
              </w:rPr>
              <w:t>Detailed description of the change</w:t>
            </w:r>
          </w:p>
        </w:tc>
      </w:tr>
      <w:tr w:rsidR="00E907C5" w:rsidRPr="00013B77" w14:paraId="78E15956" w14:textId="77777777" w:rsidTr="004711FF">
        <w:trPr>
          <w:trHeight w:val="180"/>
        </w:trPr>
        <w:tc>
          <w:tcPr>
            <w:tcW w:w="182" w:type="pct"/>
            <w:vMerge w:val="restart"/>
            <w:shd w:val="clear" w:color="auto" w:fill="FFFFFF" w:themeFill="background1"/>
          </w:tcPr>
          <w:p w14:paraId="4AC76D07" w14:textId="77777777" w:rsidR="00E907C5" w:rsidRPr="00DF25EF" w:rsidRDefault="00E907C5" w:rsidP="00E907C5">
            <w:pPr>
              <w:pStyle w:val="ListParagraph"/>
              <w:numPr>
                <w:ilvl w:val="0"/>
                <w:numId w:val="53"/>
              </w:numPr>
              <w:spacing w:before="60" w:after="60"/>
              <w:rPr>
                <w:sz w:val="18"/>
                <w:szCs w:val="18"/>
              </w:rPr>
            </w:pPr>
          </w:p>
        </w:tc>
        <w:sdt>
          <w:sdtPr>
            <w:rPr>
              <w:sz w:val="18"/>
              <w:szCs w:val="18"/>
            </w:rPr>
            <w:id w:val="1075715938"/>
            <w:placeholder>
              <w:docPart w:val="A694C88774F64AD294CB4C9000895366"/>
            </w:placeholder>
            <w:showingPlcHdr/>
            <w:comboBox>
              <w:listItem w:value="Choose an item."/>
              <w:listItem w:displayText="Authorisation holder" w:value="Authorisation holder"/>
              <w:listItem w:displayText="Biocidal product family" w:value="Biocidal product family"/>
              <w:listItem w:displayText="Classification and labelling" w:value="Classification and labelling"/>
              <w:listItem w:displayText="Conditions of use" w:value="Conditions of use"/>
              <w:listItem w:displayText="Formulator(s) of the biocidal product" w:value="Formulator(s) of the biocidal product"/>
              <w:listItem w:displayText="Manufacturer(s) of the active substance(s)" w:value="Manufacturer(s) of the active substance(s)"/>
              <w:listItem w:displayText="Name of the biocidal product" w:value="Name of the biocidal product"/>
            </w:comboBox>
          </w:sdtPr>
          <w:sdtEndPr/>
          <w:sdtContent>
            <w:tc>
              <w:tcPr>
                <w:tcW w:w="1528" w:type="pct"/>
                <w:vMerge w:val="restart"/>
                <w:shd w:val="clear" w:color="auto" w:fill="FFFFFF" w:themeFill="background1"/>
              </w:tcPr>
              <w:p w14:paraId="5FAE873F" w14:textId="77777777" w:rsidR="00E907C5" w:rsidRPr="007C5A11" w:rsidRDefault="00E907C5" w:rsidP="004711FF">
                <w:pPr>
                  <w:spacing w:before="60" w:after="60"/>
                  <w:rPr>
                    <w:sz w:val="18"/>
                    <w:szCs w:val="18"/>
                  </w:rPr>
                </w:pPr>
                <w:r w:rsidRPr="002B4D2B">
                  <w:rPr>
                    <w:rStyle w:val="PlaceholderText"/>
                  </w:rPr>
                  <w:t>Choose an item.</w:t>
                </w:r>
              </w:p>
            </w:tc>
          </w:sdtContent>
        </w:sdt>
        <w:tc>
          <w:tcPr>
            <w:tcW w:w="3290" w:type="pct"/>
            <w:tcBorders>
              <w:bottom w:val="dashed" w:sz="4" w:space="0" w:color="A6A6A6" w:themeColor="background1" w:themeShade="A6"/>
            </w:tcBorders>
            <w:shd w:val="clear" w:color="auto" w:fill="FFFFFF" w:themeFill="background1"/>
          </w:tcPr>
          <w:p w14:paraId="458776B2" w14:textId="77777777" w:rsidR="00E907C5" w:rsidRPr="00013B77" w:rsidRDefault="00E907C5" w:rsidP="004711FF">
            <w:pPr>
              <w:spacing w:before="60" w:after="60"/>
              <w:jc w:val="both"/>
              <w:rPr>
                <w:sz w:val="18"/>
                <w:szCs w:val="18"/>
              </w:rPr>
            </w:pPr>
            <w:r>
              <w:rPr>
                <w:sz w:val="18"/>
                <w:szCs w:val="18"/>
              </w:rPr>
              <w:t xml:space="preserve">The proposed change concerns </w:t>
            </w:r>
            <w:sdt>
              <w:sdtPr>
                <w:rPr>
                  <w:rStyle w:val="Bold"/>
                </w:rPr>
                <w:id w:val="-1143261650"/>
                <w:placeholder>
                  <w:docPart w:val="5FE195E06B414E8F99D4F4F0723901BB"/>
                </w:placeholder>
                <w:showingPlcHdr/>
                <w:comboBox>
                  <w:listItem w:value="Choose an item."/>
                  <w:listItem w:displayText="an addition" w:value="an addition"/>
                  <w:listItem w:displayText="a modification" w:value="a modification"/>
                  <w:listItem w:displayText="a deletion" w:value="a deletion"/>
                </w:comboBox>
              </w:sdtPr>
              <w:sdtEndPr>
                <w:rPr>
                  <w:rStyle w:val="DefaultParagraphFont"/>
                  <w:b w:val="0"/>
                  <w:sz w:val="18"/>
                  <w:szCs w:val="18"/>
                </w:rPr>
              </w:sdtEndPr>
              <w:sdtContent>
                <w:r w:rsidRPr="002B7094">
                  <w:rPr>
                    <w:rStyle w:val="PlaceholderText"/>
                  </w:rPr>
                  <w:t>Choose an item.</w:t>
                </w:r>
              </w:sdtContent>
            </w:sdt>
          </w:p>
        </w:tc>
      </w:tr>
      <w:tr w:rsidR="00E907C5" w:rsidRPr="00013B77" w14:paraId="7B1332DE" w14:textId="77777777" w:rsidTr="004711FF">
        <w:trPr>
          <w:trHeight w:val="180"/>
        </w:trPr>
        <w:tc>
          <w:tcPr>
            <w:tcW w:w="182" w:type="pct"/>
            <w:vMerge/>
            <w:shd w:val="clear" w:color="auto" w:fill="FFFFFF" w:themeFill="background1"/>
          </w:tcPr>
          <w:p w14:paraId="782D2DCD" w14:textId="77777777" w:rsidR="00E907C5" w:rsidRPr="00DF25EF" w:rsidRDefault="00E907C5" w:rsidP="00E907C5">
            <w:pPr>
              <w:pStyle w:val="ListParagraph"/>
              <w:numPr>
                <w:ilvl w:val="0"/>
                <w:numId w:val="53"/>
              </w:numPr>
              <w:spacing w:before="60" w:after="60"/>
              <w:rPr>
                <w:sz w:val="18"/>
                <w:szCs w:val="18"/>
              </w:rPr>
            </w:pPr>
          </w:p>
        </w:tc>
        <w:tc>
          <w:tcPr>
            <w:tcW w:w="1528" w:type="pct"/>
            <w:vMerge/>
            <w:shd w:val="clear" w:color="auto" w:fill="FFFFFF" w:themeFill="background1"/>
          </w:tcPr>
          <w:p w14:paraId="78431186" w14:textId="77777777" w:rsidR="00E907C5" w:rsidRDefault="00E907C5" w:rsidP="004711FF">
            <w:pPr>
              <w:spacing w:before="60" w:after="60"/>
              <w:rPr>
                <w:sz w:val="18"/>
                <w:szCs w:val="18"/>
              </w:rPr>
            </w:pPr>
          </w:p>
        </w:tc>
        <w:tc>
          <w:tcPr>
            <w:tcW w:w="3290" w:type="pct"/>
            <w:tcBorders>
              <w:top w:val="dashed" w:sz="4" w:space="0" w:color="A6A6A6" w:themeColor="background1" w:themeShade="A6"/>
            </w:tcBorders>
            <w:shd w:val="clear" w:color="auto" w:fill="FFFFFF" w:themeFill="background1"/>
          </w:tcPr>
          <w:p w14:paraId="40042BDA" w14:textId="77777777" w:rsidR="00E907C5" w:rsidRPr="00013B77" w:rsidRDefault="00C37252" w:rsidP="004711FF">
            <w:pPr>
              <w:spacing w:before="60" w:after="60"/>
              <w:jc w:val="both"/>
              <w:rPr>
                <w:sz w:val="18"/>
                <w:szCs w:val="18"/>
              </w:rPr>
            </w:pPr>
            <w:sdt>
              <w:sdtPr>
                <w:rPr>
                  <w:sz w:val="18"/>
                  <w:szCs w:val="18"/>
                </w:rPr>
                <w:id w:val="-1869210551"/>
                <w:placeholder>
                  <w:docPart w:val="C020D9D7F4114BF198CF029F66E38C0B"/>
                </w:placeholder>
                <w:showingPlcHdr/>
              </w:sdtPr>
              <w:sdtEndPr/>
              <w:sdtContent>
                <w:r w:rsidR="00E907C5" w:rsidRPr="00AC5EDF">
                  <w:rPr>
                    <w:rStyle w:val="PlaceholderText"/>
                  </w:rPr>
                  <w:t>Click or tap here to enter text.</w:t>
                </w:r>
              </w:sdtContent>
            </w:sdt>
          </w:p>
        </w:tc>
      </w:tr>
      <w:tr w:rsidR="00E907C5" w:rsidRPr="00013B77" w14:paraId="4C7AEC42" w14:textId="77777777" w:rsidTr="004711FF">
        <w:trPr>
          <w:trHeight w:val="173"/>
        </w:trPr>
        <w:tc>
          <w:tcPr>
            <w:tcW w:w="182" w:type="pct"/>
            <w:vMerge w:val="restart"/>
            <w:shd w:val="clear" w:color="auto" w:fill="FFFFFF" w:themeFill="background1"/>
          </w:tcPr>
          <w:p w14:paraId="2A936556" w14:textId="77777777" w:rsidR="00E907C5" w:rsidRPr="00DF25EF" w:rsidRDefault="00E907C5" w:rsidP="00E907C5">
            <w:pPr>
              <w:pStyle w:val="ListParagraph"/>
              <w:numPr>
                <w:ilvl w:val="0"/>
                <w:numId w:val="53"/>
              </w:numPr>
              <w:spacing w:before="60" w:after="60"/>
              <w:rPr>
                <w:sz w:val="18"/>
                <w:szCs w:val="18"/>
              </w:rPr>
            </w:pPr>
          </w:p>
        </w:tc>
        <w:sdt>
          <w:sdtPr>
            <w:rPr>
              <w:sz w:val="18"/>
              <w:szCs w:val="18"/>
            </w:rPr>
            <w:id w:val="1602065853"/>
            <w:placeholder>
              <w:docPart w:val="66E82BE54ADE4469A1A8E1E4B3EC54D1"/>
            </w:placeholder>
            <w:showingPlcHdr/>
            <w:comboBox>
              <w:listItem w:value="Choose an item."/>
              <w:listItem w:displayText="Authorisation holder" w:value="Authorisation holder"/>
              <w:listItem w:displayText="Biocidal product family" w:value="Biocidal product family"/>
              <w:listItem w:displayText="Classification and labelling" w:value="Classification and labelling"/>
              <w:listItem w:displayText="Conditions of use" w:value="Conditions of use"/>
              <w:listItem w:displayText="Formulator(s) of the biocidal product" w:value="Formulator(s) of the biocidal product"/>
              <w:listItem w:displayText="Manufacturer(s) of the active substance(s)" w:value="Manufacturer(s) of the active substance(s)"/>
              <w:listItem w:displayText="Name of the biocidal product" w:value="Name of the biocidal product"/>
            </w:comboBox>
          </w:sdtPr>
          <w:sdtEndPr/>
          <w:sdtContent>
            <w:tc>
              <w:tcPr>
                <w:tcW w:w="1528" w:type="pct"/>
                <w:vMerge w:val="restart"/>
                <w:shd w:val="clear" w:color="auto" w:fill="FFFFFF" w:themeFill="background1"/>
              </w:tcPr>
              <w:p w14:paraId="73A3634A" w14:textId="77777777" w:rsidR="00E907C5" w:rsidRPr="007C5A11" w:rsidRDefault="00E907C5" w:rsidP="004711FF">
                <w:pPr>
                  <w:spacing w:before="60" w:after="60"/>
                  <w:rPr>
                    <w:sz w:val="18"/>
                    <w:szCs w:val="18"/>
                  </w:rPr>
                </w:pPr>
                <w:r w:rsidRPr="002B4D2B">
                  <w:rPr>
                    <w:rStyle w:val="PlaceholderText"/>
                  </w:rPr>
                  <w:t>Choose an item.</w:t>
                </w:r>
              </w:p>
            </w:tc>
          </w:sdtContent>
        </w:sdt>
        <w:tc>
          <w:tcPr>
            <w:tcW w:w="3290" w:type="pct"/>
            <w:tcBorders>
              <w:bottom w:val="dashed" w:sz="4" w:space="0" w:color="A6A6A6" w:themeColor="background1" w:themeShade="A6"/>
            </w:tcBorders>
            <w:shd w:val="clear" w:color="auto" w:fill="FFFFFF" w:themeFill="background1"/>
          </w:tcPr>
          <w:p w14:paraId="5E24FFEC" w14:textId="77777777" w:rsidR="00E907C5" w:rsidRPr="00013B77" w:rsidRDefault="00E907C5" w:rsidP="004711FF">
            <w:pPr>
              <w:spacing w:before="60" w:after="60"/>
              <w:jc w:val="both"/>
              <w:rPr>
                <w:sz w:val="18"/>
                <w:szCs w:val="18"/>
              </w:rPr>
            </w:pPr>
            <w:r>
              <w:rPr>
                <w:sz w:val="18"/>
                <w:szCs w:val="18"/>
              </w:rPr>
              <w:t xml:space="preserve">The proposed change concerns </w:t>
            </w:r>
            <w:sdt>
              <w:sdtPr>
                <w:rPr>
                  <w:rStyle w:val="Bold"/>
                </w:rPr>
                <w:id w:val="1759171705"/>
                <w:placeholder>
                  <w:docPart w:val="3DA1DD3915514786AC0D9972AB815288"/>
                </w:placeholder>
                <w:showingPlcHdr/>
                <w:comboBox>
                  <w:listItem w:value="Choose an item."/>
                  <w:listItem w:displayText="an addition" w:value="an addition"/>
                  <w:listItem w:displayText="a modification" w:value="a modification"/>
                  <w:listItem w:displayText="a deletion" w:value="a deletion"/>
                </w:comboBox>
              </w:sdtPr>
              <w:sdtEndPr>
                <w:rPr>
                  <w:rStyle w:val="DefaultParagraphFont"/>
                  <w:b w:val="0"/>
                  <w:sz w:val="18"/>
                  <w:szCs w:val="18"/>
                </w:rPr>
              </w:sdtEndPr>
              <w:sdtContent>
                <w:r w:rsidRPr="002B7094">
                  <w:rPr>
                    <w:rStyle w:val="PlaceholderText"/>
                  </w:rPr>
                  <w:t>Choose an item.</w:t>
                </w:r>
              </w:sdtContent>
            </w:sdt>
          </w:p>
        </w:tc>
      </w:tr>
      <w:tr w:rsidR="00E907C5" w:rsidRPr="00013B77" w14:paraId="7EB870CA" w14:textId="77777777" w:rsidTr="004711FF">
        <w:trPr>
          <w:trHeight w:val="172"/>
        </w:trPr>
        <w:tc>
          <w:tcPr>
            <w:tcW w:w="182" w:type="pct"/>
            <w:vMerge/>
            <w:shd w:val="clear" w:color="auto" w:fill="FFFFFF" w:themeFill="background1"/>
          </w:tcPr>
          <w:p w14:paraId="22C66C8E" w14:textId="77777777" w:rsidR="00E907C5" w:rsidRPr="00DF25EF" w:rsidRDefault="00E907C5" w:rsidP="00E907C5">
            <w:pPr>
              <w:pStyle w:val="ListParagraph"/>
              <w:numPr>
                <w:ilvl w:val="0"/>
                <w:numId w:val="53"/>
              </w:numPr>
              <w:spacing w:before="60" w:after="60"/>
              <w:rPr>
                <w:sz w:val="18"/>
                <w:szCs w:val="18"/>
              </w:rPr>
            </w:pPr>
          </w:p>
        </w:tc>
        <w:tc>
          <w:tcPr>
            <w:tcW w:w="1528" w:type="pct"/>
            <w:vMerge/>
            <w:shd w:val="clear" w:color="auto" w:fill="FFFFFF" w:themeFill="background1"/>
          </w:tcPr>
          <w:p w14:paraId="313F4F7D" w14:textId="77777777" w:rsidR="00E907C5" w:rsidRDefault="00E907C5" w:rsidP="004711FF">
            <w:pPr>
              <w:rPr>
                <w:sz w:val="18"/>
                <w:szCs w:val="18"/>
              </w:rPr>
            </w:pPr>
          </w:p>
        </w:tc>
        <w:tc>
          <w:tcPr>
            <w:tcW w:w="3290" w:type="pct"/>
            <w:tcBorders>
              <w:top w:val="dashed" w:sz="4" w:space="0" w:color="A6A6A6" w:themeColor="background1" w:themeShade="A6"/>
            </w:tcBorders>
            <w:shd w:val="clear" w:color="auto" w:fill="FFFFFF" w:themeFill="background1"/>
          </w:tcPr>
          <w:p w14:paraId="64D94852" w14:textId="77777777" w:rsidR="00E907C5" w:rsidRPr="00013B77" w:rsidRDefault="00C37252" w:rsidP="004711FF">
            <w:pPr>
              <w:spacing w:before="60" w:after="60"/>
              <w:jc w:val="both"/>
              <w:rPr>
                <w:sz w:val="18"/>
                <w:szCs w:val="18"/>
              </w:rPr>
            </w:pPr>
            <w:sdt>
              <w:sdtPr>
                <w:rPr>
                  <w:sz w:val="18"/>
                  <w:szCs w:val="18"/>
                </w:rPr>
                <w:id w:val="-1251648859"/>
                <w:placeholder>
                  <w:docPart w:val="D3828177904E40C9A149E2E6627BE9D3"/>
                </w:placeholder>
                <w:showingPlcHdr/>
              </w:sdtPr>
              <w:sdtEndPr/>
              <w:sdtContent>
                <w:r w:rsidR="00E907C5" w:rsidRPr="00AC5EDF">
                  <w:rPr>
                    <w:rStyle w:val="PlaceholderText"/>
                  </w:rPr>
                  <w:t>Click or tap here to enter text.</w:t>
                </w:r>
              </w:sdtContent>
            </w:sdt>
          </w:p>
        </w:tc>
      </w:tr>
      <w:sdt>
        <w:sdtPr>
          <w:rPr>
            <w:sz w:val="18"/>
            <w:szCs w:val="18"/>
          </w:rPr>
          <w:id w:val="-1101790428"/>
          <w15:repeatingSection/>
        </w:sdtPr>
        <w:sdtEndPr/>
        <w:sdtContent>
          <w:sdt>
            <w:sdtPr>
              <w:rPr>
                <w:sz w:val="18"/>
                <w:szCs w:val="18"/>
              </w:rPr>
              <w:id w:val="-645204859"/>
              <w:placeholder>
                <w:docPart w:val="AEAC3188F39F42148725FED3B5BDE610"/>
              </w:placeholder>
              <w15:repeatingSectionItem/>
            </w:sdtPr>
            <w:sdtEndPr/>
            <w:sdtContent>
              <w:tr w:rsidR="00E907C5" w:rsidRPr="00013B77" w14:paraId="4C05EEF1" w14:textId="77777777" w:rsidTr="004711FF">
                <w:trPr>
                  <w:trHeight w:val="180"/>
                </w:trPr>
                <w:tc>
                  <w:tcPr>
                    <w:tcW w:w="182" w:type="pct"/>
                    <w:vMerge w:val="restart"/>
                    <w:shd w:val="clear" w:color="auto" w:fill="FFFFFF" w:themeFill="background1"/>
                  </w:tcPr>
                  <w:p w14:paraId="04CBF105" w14:textId="77777777" w:rsidR="00E907C5" w:rsidRPr="00DF25EF" w:rsidRDefault="00E907C5" w:rsidP="00E907C5">
                    <w:pPr>
                      <w:pStyle w:val="ListParagraph"/>
                      <w:numPr>
                        <w:ilvl w:val="0"/>
                        <w:numId w:val="53"/>
                      </w:numPr>
                      <w:spacing w:before="60" w:after="60"/>
                      <w:rPr>
                        <w:sz w:val="18"/>
                        <w:szCs w:val="18"/>
                      </w:rPr>
                    </w:pPr>
                  </w:p>
                </w:tc>
                <w:sdt>
                  <w:sdtPr>
                    <w:rPr>
                      <w:sz w:val="18"/>
                      <w:szCs w:val="18"/>
                    </w:rPr>
                    <w:id w:val="1874735016"/>
                    <w:placeholder>
                      <w:docPart w:val="994337CD35C64BD9B07DCA60FF71CA22"/>
                    </w:placeholder>
                    <w:showingPlcHdr/>
                    <w:comboBox>
                      <w:listItem w:value="Choose an item."/>
                      <w:listItem w:displayText="Authorisation holder" w:value="Authorisation holder"/>
                      <w:listItem w:displayText="Biocidal product family" w:value="Biocidal product family"/>
                      <w:listItem w:displayText="Classification and labelling" w:value="Classification and labelling"/>
                      <w:listItem w:displayText="Conditions of use" w:value="Conditions of use"/>
                      <w:listItem w:displayText="Formulator(s) of the biocidal product" w:value="Formulator(s) of the biocidal product"/>
                      <w:listItem w:displayText="Manufacturer(s) of the active substance(s)" w:value="Manufacturer(s) of the active substance(s)"/>
                      <w:listItem w:displayText="Name of the biocidal product" w:value="Name of the biocidal product"/>
                    </w:comboBox>
                  </w:sdtPr>
                  <w:sdtEndPr/>
                  <w:sdtContent>
                    <w:tc>
                      <w:tcPr>
                        <w:tcW w:w="1528" w:type="pct"/>
                        <w:vMerge w:val="restart"/>
                        <w:shd w:val="clear" w:color="auto" w:fill="FFFFFF" w:themeFill="background1"/>
                      </w:tcPr>
                      <w:p w14:paraId="1EE9F535" w14:textId="77777777" w:rsidR="00E907C5" w:rsidRPr="007C5A11" w:rsidRDefault="00E907C5" w:rsidP="004711FF">
                        <w:pPr>
                          <w:spacing w:before="60" w:after="60"/>
                          <w:rPr>
                            <w:sz w:val="18"/>
                            <w:szCs w:val="18"/>
                          </w:rPr>
                        </w:pPr>
                        <w:r w:rsidRPr="002B4D2B">
                          <w:rPr>
                            <w:rStyle w:val="PlaceholderText"/>
                          </w:rPr>
                          <w:t>Choose an item.</w:t>
                        </w:r>
                      </w:p>
                    </w:tc>
                  </w:sdtContent>
                </w:sdt>
                <w:tc>
                  <w:tcPr>
                    <w:tcW w:w="3290" w:type="pct"/>
                    <w:tcBorders>
                      <w:bottom w:val="dashed" w:sz="4" w:space="0" w:color="A6A6A6" w:themeColor="background1" w:themeShade="A6"/>
                    </w:tcBorders>
                    <w:shd w:val="clear" w:color="auto" w:fill="FFFFFF" w:themeFill="background1"/>
                  </w:tcPr>
                  <w:p w14:paraId="1070A210" w14:textId="77777777" w:rsidR="00E907C5" w:rsidRPr="00013B77" w:rsidRDefault="00E907C5" w:rsidP="004711FF">
                    <w:pPr>
                      <w:spacing w:before="60" w:after="60"/>
                      <w:jc w:val="both"/>
                      <w:rPr>
                        <w:sz w:val="18"/>
                        <w:szCs w:val="18"/>
                      </w:rPr>
                    </w:pPr>
                    <w:r>
                      <w:rPr>
                        <w:sz w:val="18"/>
                        <w:szCs w:val="18"/>
                      </w:rPr>
                      <w:t xml:space="preserve">The proposed change concerns </w:t>
                    </w:r>
                    <w:sdt>
                      <w:sdtPr>
                        <w:rPr>
                          <w:rStyle w:val="Bold"/>
                        </w:rPr>
                        <w:id w:val="-1850025569"/>
                        <w:placeholder>
                          <w:docPart w:val="ABE55FACE1074BE2B3F8663D46C7DF97"/>
                        </w:placeholder>
                        <w:showingPlcHdr/>
                        <w:comboBox>
                          <w:listItem w:value="Choose an item."/>
                          <w:listItem w:displayText="an addition" w:value="an addition"/>
                          <w:listItem w:displayText="a modification" w:value="a modification"/>
                          <w:listItem w:displayText="a deletion" w:value="a deletion"/>
                        </w:comboBox>
                      </w:sdtPr>
                      <w:sdtEndPr>
                        <w:rPr>
                          <w:rStyle w:val="DefaultParagraphFont"/>
                          <w:b w:val="0"/>
                          <w:sz w:val="18"/>
                          <w:szCs w:val="18"/>
                        </w:rPr>
                      </w:sdtEndPr>
                      <w:sdtContent>
                        <w:r w:rsidRPr="002B7094">
                          <w:rPr>
                            <w:rStyle w:val="PlaceholderText"/>
                          </w:rPr>
                          <w:t>Choose an item.</w:t>
                        </w:r>
                      </w:sdtContent>
                    </w:sdt>
                  </w:p>
                </w:tc>
              </w:tr>
              <w:tr w:rsidR="00E907C5" w:rsidRPr="00013B77" w14:paraId="13E1E8B7" w14:textId="77777777" w:rsidTr="004711FF">
                <w:trPr>
                  <w:trHeight w:val="180"/>
                </w:trPr>
                <w:tc>
                  <w:tcPr>
                    <w:tcW w:w="182" w:type="pct"/>
                    <w:vMerge/>
                    <w:shd w:val="clear" w:color="auto" w:fill="FFFFFF" w:themeFill="background1"/>
                  </w:tcPr>
                  <w:p w14:paraId="1AAC770F" w14:textId="77777777" w:rsidR="00E907C5" w:rsidRPr="00DF25EF" w:rsidRDefault="00E907C5" w:rsidP="00E907C5">
                    <w:pPr>
                      <w:pStyle w:val="ListParagraph"/>
                      <w:numPr>
                        <w:ilvl w:val="0"/>
                        <w:numId w:val="53"/>
                      </w:numPr>
                      <w:spacing w:before="60" w:after="60"/>
                      <w:rPr>
                        <w:sz w:val="18"/>
                        <w:szCs w:val="18"/>
                      </w:rPr>
                    </w:pPr>
                  </w:p>
                </w:tc>
                <w:tc>
                  <w:tcPr>
                    <w:tcW w:w="1528" w:type="pct"/>
                    <w:vMerge/>
                    <w:shd w:val="clear" w:color="auto" w:fill="FFFFFF" w:themeFill="background1"/>
                  </w:tcPr>
                  <w:p w14:paraId="65603651" w14:textId="77777777" w:rsidR="00E907C5" w:rsidRDefault="00E907C5" w:rsidP="004711FF">
                    <w:pPr>
                      <w:spacing w:before="60" w:after="60"/>
                      <w:rPr>
                        <w:sz w:val="18"/>
                        <w:szCs w:val="18"/>
                      </w:rPr>
                    </w:pPr>
                  </w:p>
                </w:tc>
                <w:tc>
                  <w:tcPr>
                    <w:tcW w:w="3290" w:type="pct"/>
                    <w:tcBorders>
                      <w:top w:val="dashed" w:sz="4" w:space="0" w:color="A6A6A6" w:themeColor="background1" w:themeShade="A6"/>
                    </w:tcBorders>
                    <w:shd w:val="clear" w:color="auto" w:fill="FFFFFF" w:themeFill="background1"/>
                  </w:tcPr>
                  <w:p w14:paraId="3710A049" w14:textId="77777777" w:rsidR="00E907C5" w:rsidRPr="00013B77" w:rsidRDefault="00C37252" w:rsidP="004711FF">
                    <w:pPr>
                      <w:spacing w:before="60" w:after="60"/>
                      <w:jc w:val="both"/>
                      <w:rPr>
                        <w:sz w:val="18"/>
                        <w:szCs w:val="18"/>
                      </w:rPr>
                    </w:pPr>
                    <w:sdt>
                      <w:sdtPr>
                        <w:rPr>
                          <w:sz w:val="18"/>
                          <w:szCs w:val="18"/>
                        </w:rPr>
                        <w:id w:val="-717810640"/>
                        <w:placeholder>
                          <w:docPart w:val="8D284C4BAC114CC5AC6EE4EAF45A07DF"/>
                        </w:placeholder>
                        <w:showingPlcHdr/>
                      </w:sdtPr>
                      <w:sdtEndPr/>
                      <w:sdtContent>
                        <w:r w:rsidR="00E907C5" w:rsidRPr="00AC5EDF">
                          <w:rPr>
                            <w:rStyle w:val="PlaceholderText"/>
                          </w:rPr>
                          <w:t>Click or tap here to enter text.</w:t>
                        </w:r>
                      </w:sdtContent>
                    </w:sdt>
                  </w:p>
                </w:tc>
              </w:tr>
            </w:sdtContent>
          </w:sdt>
        </w:sdtContent>
      </w:sdt>
      <w:bookmarkEnd w:id="2"/>
    </w:tbl>
    <w:p w14:paraId="770F6352" w14:textId="77777777" w:rsidR="00D31961" w:rsidRDefault="00D31961" w:rsidP="00011C6D">
      <w:pPr>
        <w:rPr>
          <w:b/>
        </w:rPr>
      </w:pPr>
    </w:p>
    <w:p w14:paraId="19CCF87C" w14:textId="77777777" w:rsidR="00D31961" w:rsidRPr="000E2B1A" w:rsidRDefault="00D31961" w:rsidP="000E2B1A">
      <w:pPr>
        <w:spacing w:before="240"/>
        <w:rPr>
          <w:b/>
          <w:sz w:val="22"/>
          <w:szCs w:val="22"/>
        </w:rPr>
      </w:pPr>
      <w:r w:rsidRPr="000E2B1A">
        <w:rPr>
          <w:b/>
          <w:sz w:val="22"/>
          <w:szCs w:val="22"/>
        </w:rPr>
        <w:t>Grouping of changes</w:t>
      </w:r>
    </w:p>
    <w:p w14:paraId="7B8605EB" w14:textId="77777777" w:rsidR="00D31961" w:rsidRDefault="00D31961" w:rsidP="00011C6D">
      <w:pPr>
        <w:rPr>
          <w:b/>
        </w:rPr>
      </w:pPr>
    </w:p>
    <w:p w14:paraId="116EE268" w14:textId="77777777" w:rsidR="00D31961" w:rsidRDefault="00D31961" w:rsidP="00011C6D">
      <w:r w:rsidRPr="00F700EF">
        <w:t>If you indicate</w:t>
      </w:r>
      <w:r>
        <w:t>d</w:t>
      </w:r>
      <w:r w:rsidRPr="00F700EF">
        <w:t xml:space="preserve"> more than one proposed change, please </w:t>
      </w:r>
      <w:r>
        <w:t>justify the grouping of the changes in accordance with Article 4(2)</w:t>
      </w:r>
      <w:r>
        <w:rPr>
          <w:bCs/>
        </w:rPr>
        <w:t>(c)</w:t>
      </w:r>
      <w:r>
        <w:t xml:space="preserve"> of Regulation (EU) No 354/2013:</w:t>
      </w:r>
    </w:p>
    <w:p w14:paraId="28808722" w14:textId="77777777" w:rsidR="00D31961" w:rsidRDefault="00D31961" w:rsidP="00011C6D"/>
    <w:bookmarkStart w:id="3" w:name="_Hlk144479872"/>
    <w:p w14:paraId="1EE8B82A" w14:textId="1668FD66" w:rsidR="00D31961" w:rsidRDefault="00C37252" w:rsidP="000E2B1A">
      <w:pPr>
        <w:widowControl/>
        <w:spacing w:after="120"/>
        <w:jc w:val="both"/>
        <w:rPr>
          <w:bCs/>
        </w:rPr>
      </w:pPr>
      <w:sdt>
        <w:sdtPr>
          <w:rPr>
            <w:bCs/>
            <w:sz w:val="22"/>
          </w:rPr>
          <w:id w:val="-1070495932"/>
          <w:lock w:val="contentLocked"/>
          <w:placeholder>
            <w:docPart w:val="D16D9BE0145E4189BFD56D4DE26EC846"/>
          </w:placeholder>
          <w:group/>
        </w:sdtPr>
        <w:sdtEndPr/>
        <w:sdtContent>
          <w:sdt>
            <w:sdtPr>
              <w:rPr>
                <w:bCs/>
                <w:sz w:val="22"/>
              </w:rPr>
              <w:id w:val="-2039576426"/>
              <w14:checkbox>
                <w14:checked w14:val="0"/>
                <w14:checkedState w14:val="2612" w14:font="MS Gothic"/>
                <w14:uncheckedState w14:val="2610" w14:font="MS Gothic"/>
              </w14:checkbox>
            </w:sdtPr>
            <w:sdtEndPr/>
            <w:sdtContent>
              <w:r w:rsidR="000006C2">
                <w:rPr>
                  <w:rFonts w:ascii="MS Gothic" w:eastAsia="MS Gothic" w:hAnsi="MS Gothic" w:hint="eastAsia"/>
                  <w:bCs/>
                  <w:sz w:val="22"/>
                </w:rPr>
                <w:t>☐</w:t>
              </w:r>
            </w:sdtContent>
          </w:sdt>
        </w:sdtContent>
      </w:sdt>
      <w:r w:rsidR="00D31961" w:rsidRPr="00740400">
        <w:rPr>
          <w:bCs/>
        </w:rPr>
        <w:t xml:space="preserve"> </w:t>
      </w:r>
      <w:r w:rsidR="00D31961">
        <w:rPr>
          <w:bCs/>
        </w:rPr>
        <w:t>Article 4(2)(c)(2): one proposed minor change; all other proposed changes are a direct consequence of that change.</w:t>
      </w:r>
    </w:p>
    <w:p w14:paraId="60EDE0FF" w14:textId="02AB088F" w:rsidR="00D31961" w:rsidRDefault="00C37252" w:rsidP="000E2B1A">
      <w:pPr>
        <w:widowControl/>
        <w:spacing w:after="120"/>
        <w:jc w:val="both"/>
        <w:rPr>
          <w:bCs/>
        </w:rPr>
      </w:pPr>
      <w:sdt>
        <w:sdtPr>
          <w:rPr>
            <w:bCs/>
            <w:sz w:val="22"/>
          </w:rPr>
          <w:id w:val="854456611"/>
          <w:lock w:val="contentLocked"/>
          <w:placeholder>
            <w:docPart w:val="B3BCD75D65D6416288052C273F65E1EF"/>
          </w:placeholder>
          <w:group/>
        </w:sdtPr>
        <w:sdtEndPr/>
        <w:sdtContent>
          <w:sdt>
            <w:sdtPr>
              <w:rPr>
                <w:bCs/>
                <w:sz w:val="22"/>
              </w:rPr>
              <w:id w:val="612627784"/>
              <w14:checkbox>
                <w14:checked w14:val="0"/>
                <w14:checkedState w14:val="2612" w14:font="MS Gothic"/>
                <w14:uncheckedState w14:val="2610" w14:font="MS Gothic"/>
              </w14:checkbox>
            </w:sdtPr>
            <w:sdtEndPr/>
            <w:sdtContent>
              <w:r w:rsidR="000006C2">
                <w:rPr>
                  <w:rFonts w:ascii="MS Gothic" w:eastAsia="MS Gothic" w:hAnsi="MS Gothic" w:hint="eastAsia"/>
                  <w:bCs/>
                  <w:sz w:val="22"/>
                </w:rPr>
                <w:t>☐</w:t>
              </w:r>
            </w:sdtContent>
          </w:sdt>
        </w:sdtContent>
      </w:sdt>
      <w:r w:rsidR="00D31961" w:rsidRPr="00740400">
        <w:rPr>
          <w:bCs/>
        </w:rPr>
        <w:t xml:space="preserve"> </w:t>
      </w:r>
      <w:r w:rsidR="00D31961">
        <w:rPr>
          <w:bCs/>
        </w:rPr>
        <w:t>A</w:t>
      </w:r>
      <w:bookmarkEnd w:id="3"/>
      <w:r w:rsidR="00D31961">
        <w:rPr>
          <w:bCs/>
        </w:rPr>
        <w:t>rticle 4(2)(c)(3): all proposed changes are a direct consequence of a new classification of the active substance(s) or non-active substance(s) contained in the product or of the product itself.</w:t>
      </w:r>
    </w:p>
    <w:p w14:paraId="1CB3497A" w14:textId="29724406" w:rsidR="00D31961" w:rsidRPr="00B22E03" w:rsidRDefault="00C37252" w:rsidP="00011C6D">
      <w:pPr>
        <w:rPr>
          <w:b/>
        </w:rPr>
        <w:sectPr w:rsidR="00D31961" w:rsidRPr="00B22E03" w:rsidSect="005B740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851" w:right="1134" w:bottom="567" w:left="1134" w:header="856" w:footer="567" w:gutter="0"/>
          <w:cols w:space="708"/>
          <w:docGrid w:linePitch="272"/>
        </w:sectPr>
      </w:pPr>
      <w:sdt>
        <w:sdtPr>
          <w:rPr>
            <w:bCs/>
            <w:sz w:val="22"/>
          </w:rPr>
          <w:id w:val="-60797149"/>
          <w:lock w:val="contentLocked"/>
          <w:placeholder>
            <w:docPart w:val="05AA4E38641044EA9E60AD05599DE506"/>
          </w:placeholder>
          <w:group/>
        </w:sdtPr>
        <w:sdtEndPr/>
        <w:sdtContent>
          <w:sdt>
            <w:sdtPr>
              <w:rPr>
                <w:bCs/>
                <w:sz w:val="22"/>
              </w:rPr>
              <w:id w:val="1326165389"/>
              <w14:checkbox>
                <w14:checked w14:val="0"/>
                <w14:checkedState w14:val="2612" w14:font="MS Gothic"/>
                <w14:uncheckedState w14:val="2610" w14:font="MS Gothic"/>
              </w14:checkbox>
            </w:sdtPr>
            <w:sdtEndPr/>
            <w:sdtContent>
              <w:r w:rsidR="000006C2">
                <w:rPr>
                  <w:rFonts w:ascii="MS Gothic" w:eastAsia="MS Gothic" w:hAnsi="MS Gothic" w:hint="eastAsia"/>
                  <w:bCs/>
                  <w:sz w:val="22"/>
                </w:rPr>
                <w:t>☐</w:t>
              </w:r>
            </w:sdtContent>
          </w:sdt>
        </w:sdtContent>
      </w:sdt>
      <w:r w:rsidR="00D31961" w:rsidRPr="00740400">
        <w:rPr>
          <w:bCs/>
        </w:rPr>
        <w:t xml:space="preserve"> </w:t>
      </w:r>
      <w:r w:rsidR="00D31961">
        <w:rPr>
          <w:bCs/>
        </w:rPr>
        <w:t>Article 4(2)(c)(4): all proposed changes are a direct consequence of a specific condition of the authorisation.</w:t>
      </w:r>
    </w:p>
    <w:p w14:paraId="0D55CD34" w14:textId="717A1693" w:rsidR="005073B9" w:rsidRPr="000E2B1A" w:rsidRDefault="005073B9" w:rsidP="005073B9">
      <w:pPr>
        <w:keepNext/>
        <w:widowControl/>
        <w:spacing w:before="200" w:after="200" w:line="276" w:lineRule="auto"/>
        <w:jc w:val="both"/>
        <w:rPr>
          <w:b/>
          <w:bCs/>
          <w:color w:val="000000"/>
          <w:sz w:val="22"/>
          <w:szCs w:val="22"/>
        </w:rPr>
      </w:pPr>
      <w:r w:rsidRPr="000E2B1A">
        <w:rPr>
          <w:b/>
          <w:bCs/>
          <w:color w:val="000000"/>
          <w:sz w:val="22"/>
          <w:szCs w:val="22"/>
        </w:rPr>
        <w:lastRenderedPageBreak/>
        <w:t>Annex I. List of all approved or pending changes for the biocidal product/family, following the first authorisation</w:t>
      </w:r>
    </w:p>
    <w:p w14:paraId="2FAE0D79" w14:textId="30D47187" w:rsidR="005073B9" w:rsidRDefault="005073B9" w:rsidP="000E2B1A">
      <w:pPr>
        <w:keepNext/>
        <w:widowControl/>
        <w:spacing w:before="200" w:after="200"/>
        <w:jc w:val="both"/>
        <w:rPr>
          <w:color w:val="000000"/>
        </w:rPr>
      </w:pPr>
      <w:r>
        <w:rPr>
          <w:color w:val="000000"/>
        </w:rPr>
        <w:t>Please list all changes that you applied for since the first authorisation of the biocidal product/family. For each change, please indicate the case number, the type: administrative (ADC), minor (MIC) or major change (MAC), the status: approved / pending and provide a brief description of the change.</w:t>
      </w:r>
      <w:r w:rsidR="004A2E7E">
        <w:rPr>
          <w:color w:val="000000"/>
        </w:rPr>
        <w:t xml:space="preserve"> Add rows, if necessary.</w:t>
      </w:r>
      <w:r>
        <w:rPr>
          <w:color w:val="000000"/>
        </w:rPr>
        <w:t xml:space="preserve"> </w:t>
      </w:r>
    </w:p>
    <w:tbl>
      <w:tblPr>
        <w:tblW w:w="1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261"/>
        <w:gridCol w:w="1963"/>
        <w:gridCol w:w="1962"/>
        <w:gridCol w:w="8650"/>
      </w:tblGrid>
      <w:tr w:rsidR="005073B9" w:rsidRPr="00906F84" w14:paraId="6D8BFDFD" w14:textId="77777777" w:rsidTr="005B7405">
        <w:trPr>
          <w:tblHeader/>
        </w:trPr>
        <w:tc>
          <w:tcPr>
            <w:tcW w:w="421" w:type="dxa"/>
            <w:shd w:val="clear" w:color="auto" w:fill="0046AD"/>
          </w:tcPr>
          <w:p w14:paraId="43479CAB" w14:textId="77777777" w:rsidR="005073B9" w:rsidRPr="00E75F1F" w:rsidRDefault="005073B9" w:rsidP="00084E2B">
            <w:pPr>
              <w:spacing w:before="120" w:after="120"/>
              <w:rPr>
                <w:b/>
                <w:bCs/>
                <w:color w:val="FFFFFF"/>
                <w:sz w:val="18"/>
                <w:szCs w:val="18"/>
              </w:rPr>
            </w:pPr>
            <w:bookmarkStart w:id="4" w:name="_Hlk141797045"/>
            <w:r w:rsidRPr="00E75F1F">
              <w:rPr>
                <w:b/>
                <w:bCs/>
                <w:color w:val="FFFFFF"/>
                <w:sz w:val="18"/>
                <w:szCs w:val="18"/>
              </w:rPr>
              <w:t>#</w:t>
            </w:r>
          </w:p>
        </w:tc>
        <w:tc>
          <w:tcPr>
            <w:tcW w:w="2284" w:type="dxa"/>
            <w:shd w:val="clear" w:color="auto" w:fill="0046AD"/>
          </w:tcPr>
          <w:p w14:paraId="2D52316D" w14:textId="77777777" w:rsidR="005073B9" w:rsidRPr="00E75F1F" w:rsidRDefault="005073B9" w:rsidP="00084E2B">
            <w:pPr>
              <w:spacing w:before="120" w:after="120"/>
              <w:rPr>
                <w:b/>
                <w:bCs/>
                <w:color w:val="FFFFFF"/>
                <w:sz w:val="18"/>
                <w:szCs w:val="18"/>
              </w:rPr>
            </w:pPr>
            <w:r w:rsidRPr="00E75F1F">
              <w:rPr>
                <w:b/>
                <w:bCs/>
                <w:color w:val="FFFFFF"/>
                <w:sz w:val="18"/>
                <w:szCs w:val="18"/>
              </w:rPr>
              <w:t>R4BP 3 case No</w:t>
            </w:r>
          </w:p>
        </w:tc>
        <w:tc>
          <w:tcPr>
            <w:tcW w:w="1977" w:type="dxa"/>
            <w:shd w:val="clear" w:color="auto" w:fill="0046AD"/>
          </w:tcPr>
          <w:p w14:paraId="453EEC41" w14:textId="77777777" w:rsidR="005073B9" w:rsidRPr="00E75F1F" w:rsidRDefault="005073B9" w:rsidP="00084E2B">
            <w:pPr>
              <w:spacing w:before="120" w:after="120"/>
              <w:rPr>
                <w:b/>
                <w:bCs/>
                <w:color w:val="FFFFFF"/>
                <w:sz w:val="18"/>
                <w:szCs w:val="18"/>
              </w:rPr>
            </w:pPr>
            <w:r>
              <w:rPr>
                <w:b/>
                <w:bCs/>
                <w:color w:val="FFFFFF"/>
                <w:sz w:val="18"/>
                <w:szCs w:val="18"/>
              </w:rPr>
              <w:t>Type of change</w:t>
            </w:r>
          </w:p>
        </w:tc>
        <w:tc>
          <w:tcPr>
            <w:tcW w:w="1976" w:type="dxa"/>
            <w:shd w:val="clear" w:color="auto" w:fill="0046AD"/>
          </w:tcPr>
          <w:p w14:paraId="19FA424C" w14:textId="77777777" w:rsidR="005073B9" w:rsidRPr="00E75F1F" w:rsidRDefault="005073B9" w:rsidP="00084E2B">
            <w:pPr>
              <w:spacing w:before="120" w:after="120"/>
              <w:rPr>
                <w:b/>
                <w:bCs/>
                <w:color w:val="FFFFFF"/>
                <w:sz w:val="18"/>
                <w:szCs w:val="18"/>
              </w:rPr>
            </w:pPr>
            <w:r>
              <w:rPr>
                <w:b/>
                <w:bCs/>
                <w:color w:val="FFFFFF"/>
                <w:sz w:val="18"/>
                <w:szCs w:val="18"/>
              </w:rPr>
              <w:t>Status</w:t>
            </w:r>
          </w:p>
        </w:tc>
        <w:tc>
          <w:tcPr>
            <w:tcW w:w="8754" w:type="dxa"/>
            <w:shd w:val="clear" w:color="auto" w:fill="0046AD"/>
          </w:tcPr>
          <w:p w14:paraId="30CE186E" w14:textId="77777777" w:rsidR="005073B9" w:rsidRPr="00E75F1F" w:rsidRDefault="005073B9" w:rsidP="00084E2B">
            <w:pPr>
              <w:spacing w:before="120" w:after="120"/>
              <w:rPr>
                <w:b/>
                <w:bCs/>
                <w:color w:val="FFFFFF"/>
                <w:sz w:val="18"/>
                <w:szCs w:val="18"/>
              </w:rPr>
            </w:pPr>
            <w:r w:rsidRPr="00E75F1F">
              <w:rPr>
                <w:b/>
                <w:bCs/>
                <w:color w:val="FFFFFF"/>
                <w:sz w:val="18"/>
                <w:szCs w:val="18"/>
              </w:rPr>
              <w:t>Brief description of the change</w:t>
            </w:r>
          </w:p>
        </w:tc>
      </w:tr>
      <w:tr w:rsidR="005073B9" w:rsidRPr="00906F84" w14:paraId="45BE680B" w14:textId="77777777" w:rsidTr="00084E2B">
        <w:tc>
          <w:tcPr>
            <w:tcW w:w="421" w:type="dxa"/>
            <w:shd w:val="clear" w:color="auto" w:fill="auto"/>
          </w:tcPr>
          <w:p w14:paraId="2E9BBE6F" w14:textId="77777777" w:rsidR="005073B9" w:rsidRPr="0064746F" w:rsidRDefault="005073B9" w:rsidP="005073B9">
            <w:pPr>
              <w:pStyle w:val="ListParagraph"/>
              <w:keepNext/>
              <w:widowControl/>
              <w:numPr>
                <w:ilvl w:val="0"/>
                <w:numId w:val="54"/>
              </w:numPr>
              <w:spacing w:before="60" w:after="60" w:line="276" w:lineRule="auto"/>
              <w:jc w:val="both"/>
            </w:pPr>
          </w:p>
        </w:tc>
        <w:tc>
          <w:tcPr>
            <w:tcW w:w="2284" w:type="dxa"/>
            <w:shd w:val="clear" w:color="auto" w:fill="auto"/>
          </w:tcPr>
          <w:sdt>
            <w:sdtPr>
              <w:rPr>
                <w:sz w:val="18"/>
                <w:szCs w:val="18"/>
              </w:rPr>
              <w:id w:val="1455283755"/>
              <w:placeholder>
                <w:docPart w:val="690710375A844BF380E7585ABB7A5B77"/>
              </w:placeholder>
              <w:showingPlcHdr/>
            </w:sdtPr>
            <w:sdtEndPr/>
            <w:sdtContent>
              <w:p w14:paraId="27E574FA" w14:textId="77777777" w:rsidR="005073B9" w:rsidRPr="000C1146" w:rsidRDefault="005073B9" w:rsidP="00084E2B">
                <w:pPr>
                  <w:spacing w:before="60" w:after="60"/>
                  <w:jc w:val="both"/>
                  <w:rPr>
                    <w:sz w:val="18"/>
                    <w:szCs w:val="18"/>
                  </w:rPr>
                </w:pPr>
                <w:r w:rsidRPr="00AC5EDF">
                  <w:rPr>
                    <w:rStyle w:val="PlaceholderText"/>
                  </w:rPr>
                  <w:t>Click or tap here to enter text.</w:t>
                </w:r>
              </w:p>
            </w:sdtContent>
          </w:sdt>
        </w:tc>
        <w:sdt>
          <w:sdtPr>
            <w:rPr>
              <w:color w:val="000000"/>
            </w:rPr>
            <w:id w:val="1263335734"/>
            <w:placeholder>
              <w:docPart w:val="79F89A5CE8284340AA598D30FE493212"/>
            </w:placeholder>
            <w:showingPlcHdr/>
            <w:comboBox>
              <w:listItem w:value="Choose an item."/>
              <w:listItem w:displayText="ADC" w:value="ADC"/>
              <w:listItem w:displayText="MIC" w:value="MIC"/>
              <w:listItem w:displayText="MAC" w:value="MAC"/>
            </w:comboBox>
          </w:sdtPr>
          <w:sdtEndPr/>
          <w:sdtContent>
            <w:tc>
              <w:tcPr>
                <w:tcW w:w="1977" w:type="dxa"/>
                <w:shd w:val="clear" w:color="auto" w:fill="auto"/>
              </w:tcPr>
              <w:p w14:paraId="28C56DB1" w14:textId="77777777" w:rsidR="005073B9" w:rsidRPr="00906F84" w:rsidRDefault="005073B9" w:rsidP="00084E2B">
                <w:pPr>
                  <w:keepNext/>
                  <w:widowControl/>
                  <w:spacing w:before="60" w:after="60" w:line="276" w:lineRule="auto"/>
                  <w:jc w:val="both"/>
                  <w:rPr>
                    <w:color w:val="000000"/>
                  </w:rPr>
                </w:pPr>
                <w:r w:rsidRPr="002B4D2B">
                  <w:rPr>
                    <w:rStyle w:val="PlaceholderText"/>
                  </w:rPr>
                  <w:t>Choose an item.</w:t>
                </w:r>
              </w:p>
            </w:tc>
          </w:sdtContent>
        </w:sdt>
        <w:sdt>
          <w:sdtPr>
            <w:rPr>
              <w:color w:val="000000"/>
            </w:rPr>
            <w:id w:val="2048564316"/>
            <w:placeholder>
              <w:docPart w:val="79F89A5CE8284340AA598D30FE493212"/>
            </w:placeholder>
            <w:showingPlcHdr/>
            <w:comboBox>
              <w:listItem w:value="Choose an item."/>
              <w:listItem w:displayText="Approved" w:value="Approved"/>
              <w:listItem w:displayText="Pending" w:value="Pending"/>
            </w:comboBox>
          </w:sdtPr>
          <w:sdtEndPr/>
          <w:sdtContent>
            <w:tc>
              <w:tcPr>
                <w:tcW w:w="1976" w:type="dxa"/>
                <w:shd w:val="clear" w:color="auto" w:fill="auto"/>
              </w:tcPr>
              <w:p w14:paraId="390DF518" w14:textId="77777777" w:rsidR="005073B9" w:rsidRPr="00906F84" w:rsidRDefault="005073B9" w:rsidP="00084E2B">
                <w:pPr>
                  <w:keepNext/>
                  <w:widowControl/>
                  <w:spacing w:before="60" w:after="60" w:line="276" w:lineRule="auto"/>
                  <w:jc w:val="both"/>
                  <w:rPr>
                    <w:color w:val="000000"/>
                  </w:rPr>
                </w:pPr>
                <w:r w:rsidRPr="002B4D2B">
                  <w:rPr>
                    <w:rStyle w:val="PlaceholderText"/>
                  </w:rPr>
                  <w:t>Choose an item.</w:t>
                </w:r>
              </w:p>
            </w:tc>
          </w:sdtContent>
        </w:sdt>
        <w:tc>
          <w:tcPr>
            <w:tcW w:w="8754" w:type="dxa"/>
          </w:tcPr>
          <w:sdt>
            <w:sdtPr>
              <w:rPr>
                <w:sz w:val="18"/>
                <w:szCs w:val="18"/>
              </w:rPr>
              <w:id w:val="-884014896"/>
              <w:placeholder>
                <w:docPart w:val="A2D4C189E43B4003BFE51E26A799946B"/>
              </w:placeholder>
              <w:showingPlcHdr/>
            </w:sdtPr>
            <w:sdtEndPr/>
            <w:sdtContent>
              <w:p w14:paraId="678072BB" w14:textId="77777777" w:rsidR="005073B9" w:rsidRPr="000C1146" w:rsidRDefault="005073B9" w:rsidP="00084E2B">
                <w:pPr>
                  <w:spacing w:before="60" w:after="60"/>
                  <w:jc w:val="both"/>
                  <w:rPr>
                    <w:sz w:val="18"/>
                    <w:szCs w:val="18"/>
                  </w:rPr>
                </w:pPr>
                <w:r w:rsidRPr="00AC5EDF">
                  <w:rPr>
                    <w:rStyle w:val="PlaceholderText"/>
                  </w:rPr>
                  <w:t>Click or tap here to enter text.</w:t>
                </w:r>
              </w:p>
            </w:sdtContent>
          </w:sdt>
        </w:tc>
      </w:tr>
      <w:sdt>
        <w:sdtPr>
          <w:id w:val="1684018603"/>
          <w15:repeatingSection/>
        </w:sdtPr>
        <w:sdtEndPr>
          <w:rPr>
            <w:color w:val="000000"/>
          </w:rPr>
        </w:sdtEndPr>
        <w:sdtContent>
          <w:sdt>
            <w:sdtPr>
              <w:id w:val="1262727317"/>
              <w:placeholder>
                <w:docPart w:val="64BC6827B27E42B798CEDE3B58781927"/>
              </w:placeholder>
              <w15:repeatingSectionItem/>
            </w:sdtPr>
            <w:sdtEndPr>
              <w:rPr>
                <w:color w:val="000000"/>
              </w:rPr>
            </w:sdtEndPr>
            <w:sdtContent>
              <w:tr w:rsidR="005073B9" w:rsidRPr="00906F84" w14:paraId="6FF65AFB" w14:textId="77777777" w:rsidTr="00084E2B">
                <w:tc>
                  <w:tcPr>
                    <w:tcW w:w="421" w:type="dxa"/>
                    <w:shd w:val="clear" w:color="auto" w:fill="auto"/>
                  </w:tcPr>
                  <w:p w14:paraId="34AA4E5B" w14:textId="77777777" w:rsidR="005073B9" w:rsidRPr="0064746F" w:rsidRDefault="005073B9" w:rsidP="005073B9">
                    <w:pPr>
                      <w:pStyle w:val="ListParagraph"/>
                      <w:keepNext/>
                      <w:widowControl/>
                      <w:numPr>
                        <w:ilvl w:val="0"/>
                        <w:numId w:val="54"/>
                      </w:numPr>
                      <w:spacing w:before="60" w:after="60" w:line="276" w:lineRule="auto"/>
                      <w:jc w:val="both"/>
                    </w:pPr>
                  </w:p>
                </w:tc>
                <w:tc>
                  <w:tcPr>
                    <w:tcW w:w="2284" w:type="dxa"/>
                    <w:shd w:val="clear" w:color="auto" w:fill="auto"/>
                  </w:tcPr>
                  <w:sdt>
                    <w:sdtPr>
                      <w:rPr>
                        <w:sz w:val="18"/>
                        <w:szCs w:val="18"/>
                      </w:rPr>
                      <w:id w:val="177928193"/>
                      <w:placeholder>
                        <w:docPart w:val="A10AA02798E64E1F89390FE49FBBB23C"/>
                      </w:placeholder>
                      <w:showingPlcHdr/>
                    </w:sdtPr>
                    <w:sdtEndPr/>
                    <w:sdtContent>
                      <w:p w14:paraId="048CC32B" w14:textId="77777777" w:rsidR="005073B9" w:rsidRPr="000C1146" w:rsidRDefault="005073B9" w:rsidP="00084E2B">
                        <w:pPr>
                          <w:spacing w:before="60" w:after="60"/>
                          <w:jc w:val="both"/>
                          <w:rPr>
                            <w:sz w:val="18"/>
                            <w:szCs w:val="18"/>
                          </w:rPr>
                        </w:pPr>
                        <w:r w:rsidRPr="00AC5EDF">
                          <w:rPr>
                            <w:rStyle w:val="PlaceholderText"/>
                          </w:rPr>
                          <w:t>Click or tap here to enter text.</w:t>
                        </w:r>
                      </w:p>
                    </w:sdtContent>
                  </w:sdt>
                </w:tc>
                <w:sdt>
                  <w:sdtPr>
                    <w:rPr>
                      <w:color w:val="000000"/>
                    </w:rPr>
                    <w:id w:val="128526496"/>
                    <w:placeholder>
                      <w:docPart w:val="B424F8D1EFB1453AADD0F42137B9F303"/>
                    </w:placeholder>
                    <w:showingPlcHdr/>
                    <w:comboBox>
                      <w:listItem w:value="Choose an item."/>
                      <w:listItem w:displayText="ADC" w:value="ADC"/>
                      <w:listItem w:displayText="MIC" w:value="MIC"/>
                      <w:listItem w:displayText="MAC" w:value="MAC"/>
                    </w:comboBox>
                  </w:sdtPr>
                  <w:sdtEndPr/>
                  <w:sdtContent>
                    <w:tc>
                      <w:tcPr>
                        <w:tcW w:w="1977" w:type="dxa"/>
                        <w:shd w:val="clear" w:color="auto" w:fill="auto"/>
                      </w:tcPr>
                      <w:p w14:paraId="2727EE63" w14:textId="77777777" w:rsidR="005073B9" w:rsidRPr="00906F84" w:rsidRDefault="005073B9" w:rsidP="00084E2B">
                        <w:pPr>
                          <w:keepNext/>
                          <w:widowControl/>
                          <w:spacing w:before="60" w:after="60" w:line="276" w:lineRule="auto"/>
                          <w:jc w:val="both"/>
                          <w:rPr>
                            <w:color w:val="000000"/>
                          </w:rPr>
                        </w:pPr>
                        <w:r w:rsidRPr="002B4D2B">
                          <w:rPr>
                            <w:rStyle w:val="PlaceholderText"/>
                          </w:rPr>
                          <w:t>Choose an item.</w:t>
                        </w:r>
                      </w:p>
                    </w:tc>
                  </w:sdtContent>
                </w:sdt>
                <w:sdt>
                  <w:sdtPr>
                    <w:rPr>
                      <w:color w:val="000000"/>
                    </w:rPr>
                    <w:id w:val="2063359809"/>
                    <w:placeholder>
                      <w:docPart w:val="A441AEBA9CAC458CBFE5924DD94A7722"/>
                    </w:placeholder>
                    <w:showingPlcHdr/>
                    <w:comboBox>
                      <w:listItem w:value="Choose an item."/>
                      <w:listItem w:displayText="Approved" w:value="Approved"/>
                      <w:listItem w:displayText="Pending" w:value="Pending"/>
                    </w:comboBox>
                  </w:sdtPr>
                  <w:sdtEndPr/>
                  <w:sdtContent>
                    <w:tc>
                      <w:tcPr>
                        <w:tcW w:w="1976" w:type="dxa"/>
                        <w:shd w:val="clear" w:color="auto" w:fill="auto"/>
                      </w:tcPr>
                      <w:p w14:paraId="41F1146C" w14:textId="77777777" w:rsidR="005073B9" w:rsidRPr="00906F84" w:rsidRDefault="005073B9" w:rsidP="00084E2B">
                        <w:pPr>
                          <w:keepNext/>
                          <w:widowControl/>
                          <w:spacing w:before="60" w:after="60" w:line="276" w:lineRule="auto"/>
                          <w:jc w:val="both"/>
                          <w:rPr>
                            <w:color w:val="000000"/>
                          </w:rPr>
                        </w:pPr>
                        <w:r w:rsidRPr="002B4D2B">
                          <w:rPr>
                            <w:rStyle w:val="PlaceholderText"/>
                          </w:rPr>
                          <w:t>Choose an item.</w:t>
                        </w:r>
                      </w:p>
                    </w:tc>
                  </w:sdtContent>
                </w:sdt>
                <w:tc>
                  <w:tcPr>
                    <w:tcW w:w="8754" w:type="dxa"/>
                  </w:tcPr>
                  <w:sdt>
                    <w:sdtPr>
                      <w:rPr>
                        <w:sz w:val="18"/>
                        <w:szCs w:val="18"/>
                      </w:rPr>
                      <w:id w:val="156807327"/>
                      <w:placeholder>
                        <w:docPart w:val="7F982AD4514D4C7E966E164C7460B9FB"/>
                      </w:placeholder>
                      <w:showingPlcHdr/>
                    </w:sdtPr>
                    <w:sdtEndPr/>
                    <w:sdtContent>
                      <w:p w14:paraId="58A93F83" w14:textId="77777777" w:rsidR="005073B9" w:rsidRPr="000C1146" w:rsidRDefault="005073B9" w:rsidP="00084E2B">
                        <w:pPr>
                          <w:spacing w:before="60" w:after="60"/>
                          <w:jc w:val="both"/>
                          <w:rPr>
                            <w:sz w:val="18"/>
                            <w:szCs w:val="18"/>
                          </w:rPr>
                        </w:pPr>
                        <w:r w:rsidRPr="00AC5EDF">
                          <w:rPr>
                            <w:rStyle w:val="PlaceholderText"/>
                          </w:rPr>
                          <w:t>Click or tap here to enter text.</w:t>
                        </w:r>
                      </w:p>
                    </w:sdtContent>
                  </w:sdt>
                </w:tc>
              </w:tr>
            </w:sdtContent>
          </w:sdt>
        </w:sdtContent>
      </w:sdt>
      <w:bookmarkEnd w:id="4"/>
    </w:tbl>
    <w:p w14:paraId="0F1FD5C0" w14:textId="77777777" w:rsidR="008D6727" w:rsidRDefault="008D6727" w:rsidP="00502766">
      <w:pPr>
        <w:keepNext/>
        <w:widowControl/>
        <w:spacing w:before="200" w:after="200" w:line="276" w:lineRule="auto"/>
        <w:jc w:val="both"/>
        <w:rPr>
          <w:color w:val="000000"/>
        </w:rPr>
      </w:pPr>
    </w:p>
    <w:sectPr w:rsidR="008D6727" w:rsidSect="005B7405">
      <w:headerReference w:type="first" r:id="rId20"/>
      <w:pgSz w:w="16840" w:h="11907" w:orient="landscape" w:code="9"/>
      <w:pgMar w:top="1134" w:right="851" w:bottom="1134" w:left="567" w:header="856"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0F5B" w14:textId="77777777" w:rsidR="00C64D88" w:rsidRDefault="00C64D88">
      <w:r>
        <w:separator/>
      </w:r>
    </w:p>
  </w:endnote>
  <w:endnote w:type="continuationSeparator" w:id="0">
    <w:p w14:paraId="0296BDDB" w14:textId="77777777" w:rsidR="00C64D88" w:rsidRDefault="00C6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1CE1" w14:textId="77777777" w:rsidR="005B7405" w:rsidRDefault="005B7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D400" w14:textId="3C0F8C80" w:rsidR="00DC302E" w:rsidRPr="005B7405" w:rsidRDefault="00DC302E" w:rsidP="005B7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324F" w14:textId="444CC781" w:rsidR="00DC302E" w:rsidRPr="005B7405" w:rsidRDefault="00DC302E" w:rsidP="005B7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0BC3" w14:textId="77777777" w:rsidR="00C64D88" w:rsidRDefault="00C64D88">
      <w:r>
        <w:separator/>
      </w:r>
    </w:p>
  </w:footnote>
  <w:footnote w:type="continuationSeparator" w:id="0">
    <w:p w14:paraId="64200AA3" w14:textId="77777777" w:rsidR="00C64D88" w:rsidRDefault="00C64D88">
      <w:r>
        <w:continuationSeparator/>
      </w:r>
    </w:p>
  </w:footnote>
  <w:footnote w:id="1">
    <w:p w14:paraId="1CF0E60E" w14:textId="5D2191DA" w:rsidR="00BE56F5" w:rsidRDefault="00BE56F5">
      <w:pPr>
        <w:pStyle w:val="FootnoteText"/>
      </w:pPr>
      <w:r>
        <w:rPr>
          <w:rStyle w:val="FootnoteReference"/>
        </w:rPr>
        <w:footnoteRef/>
      </w:r>
      <w:r>
        <w:t xml:space="preserve"> Used only if the minor change application is combined with administrative 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BDA4" w14:textId="77777777" w:rsidR="005B7405" w:rsidRDefault="005B7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D158" w14:textId="77777777" w:rsidR="005B7405" w:rsidRPr="00B53A2A" w:rsidRDefault="005B7405" w:rsidP="005B7405">
    <w:pPr>
      <w:pStyle w:val="Header"/>
      <w:jc w:val="right"/>
      <w:rPr>
        <w:i/>
        <w:iCs/>
        <w:sz w:val="18"/>
        <w:lang w:val="fr-BE"/>
      </w:rPr>
    </w:pPr>
    <w:r>
      <w:rPr>
        <w:i/>
        <w:iCs/>
        <w:sz w:val="18"/>
        <w:lang w:val="fr-BE"/>
      </w:rPr>
      <w:t>SA</w:t>
    </w:r>
    <w:r w:rsidRPr="00B53A2A">
      <w:rPr>
        <w:i/>
        <w:iCs/>
        <w:sz w:val="18"/>
        <w:lang w:val="fr-BE"/>
      </w:rPr>
      <w:t>-</w:t>
    </w:r>
    <w:r>
      <w:rPr>
        <w:i/>
        <w:iCs/>
        <w:sz w:val="18"/>
        <w:lang w:val="fr-BE"/>
      </w:rPr>
      <w:t>MIC</w:t>
    </w:r>
  </w:p>
  <w:p w14:paraId="44CB0365" w14:textId="77777777" w:rsidR="005B7405" w:rsidRPr="00B53A2A" w:rsidRDefault="005B7405" w:rsidP="005B7405">
    <w:pPr>
      <w:pStyle w:val="Header"/>
      <w:jc w:val="right"/>
      <w:rPr>
        <w:i/>
        <w:iCs/>
        <w:lang w:val="fr-BE"/>
      </w:rPr>
    </w:pPr>
    <w:r w:rsidRPr="00B53A2A">
      <w:rPr>
        <w:i/>
        <w:sz w:val="18"/>
        <w:lang w:val="fr-BE"/>
      </w:rPr>
      <w:t xml:space="preserve">ECHA Template - Version </w:t>
    </w:r>
    <w:r>
      <w:rPr>
        <w:i/>
        <w:sz w:val="18"/>
        <w:lang w:val="fr-BE"/>
      </w:rPr>
      <w:t>7</w:t>
    </w:r>
  </w:p>
  <w:p w14:paraId="3B4E1F38" w14:textId="77777777" w:rsidR="005B7405" w:rsidRPr="00B53A2A" w:rsidRDefault="005B7405" w:rsidP="005B7405">
    <w:pPr>
      <w:pStyle w:val="Header"/>
      <w:jc w:val="right"/>
      <w:rPr>
        <w:sz w:val="18"/>
        <w:lang w:val="fr-BE"/>
      </w:rPr>
    </w:pPr>
  </w:p>
  <w:p w14:paraId="3F7EA17F" w14:textId="5C1566A4" w:rsidR="000F1D46" w:rsidRPr="00C37252" w:rsidRDefault="005B7405" w:rsidP="005B7405">
    <w:pPr>
      <w:jc w:val="right"/>
      <w:rPr>
        <w:i/>
        <w:iCs/>
      </w:rPr>
    </w:pPr>
    <w:r w:rsidRPr="00C37252">
      <w:rPr>
        <w:i/>
        <w:iCs/>
        <w:sz w:val="18"/>
      </w:rPr>
      <w:fldChar w:fldCharType="begin"/>
    </w:r>
    <w:r w:rsidRPr="00C37252">
      <w:rPr>
        <w:i/>
        <w:iCs/>
        <w:sz w:val="18"/>
      </w:rPr>
      <w:instrText xml:space="preserve"> PAGE </w:instrText>
    </w:r>
    <w:r w:rsidRPr="00C37252">
      <w:rPr>
        <w:i/>
        <w:iCs/>
        <w:sz w:val="18"/>
      </w:rPr>
      <w:fldChar w:fldCharType="separate"/>
    </w:r>
    <w:r w:rsidRPr="00C37252">
      <w:rPr>
        <w:i/>
        <w:iCs/>
        <w:noProof/>
        <w:sz w:val="18"/>
      </w:rPr>
      <w:t>1</w:t>
    </w:r>
    <w:r w:rsidRPr="00C37252">
      <w:rPr>
        <w:i/>
        <w:iCs/>
        <w:sz w:val="18"/>
      </w:rPr>
      <w:fldChar w:fldCharType="end"/>
    </w:r>
    <w:r w:rsidRPr="00C37252">
      <w:rPr>
        <w:i/>
        <w:iCs/>
        <w:sz w:val="18"/>
      </w:rPr>
      <w:t xml:space="preserve"> (</w:t>
    </w:r>
    <w:r w:rsidRPr="00C37252">
      <w:rPr>
        <w:i/>
        <w:iCs/>
        <w:sz w:val="18"/>
      </w:rPr>
      <w:fldChar w:fldCharType="begin"/>
    </w:r>
    <w:r w:rsidRPr="00C37252">
      <w:rPr>
        <w:i/>
        <w:iCs/>
        <w:sz w:val="18"/>
      </w:rPr>
      <w:instrText xml:space="preserve"> NUMPAGES </w:instrText>
    </w:r>
    <w:r w:rsidRPr="00C37252">
      <w:rPr>
        <w:i/>
        <w:iCs/>
        <w:sz w:val="18"/>
      </w:rPr>
      <w:fldChar w:fldCharType="separate"/>
    </w:r>
    <w:r w:rsidRPr="00C37252">
      <w:rPr>
        <w:i/>
        <w:iCs/>
        <w:noProof/>
        <w:sz w:val="18"/>
      </w:rPr>
      <w:t>5</w:t>
    </w:r>
    <w:r w:rsidRPr="00C37252">
      <w:rPr>
        <w:i/>
        <w:iCs/>
        <w:noProof/>
        <w:sz w:val="18"/>
      </w:rPr>
      <w:fldChar w:fldCharType="end"/>
    </w:r>
    <w:r w:rsidRPr="00C37252">
      <w:rPr>
        <w:i/>
        <w:iCs/>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536"/>
      <w:gridCol w:w="3268"/>
      <w:gridCol w:w="1835"/>
    </w:tblGrid>
    <w:tr w:rsidR="001D2CE8" w14:paraId="21D9A05B" w14:textId="77777777" w:rsidTr="002B3A36">
      <w:tc>
        <w:tcPr>
          <w:tcW w:w="4536" w:type="dxa"/>
          <w:vMerge w:val="restart"/>
          <w:shd w:val="clear" w:color="auto" w:fill="auto"/>
        </w:tcPr>
        <w:p w14:paraId="174C83FA" w14:textId="4EF5FBEB" w:rsidR="001D2CE8" w:rsidRPr="00675E99" w:rsidRDefault="001D2CE8" w:rsidP="00324902">
          <w:pPr>
            <w:pStyle w:val="Header"/>
          </w:pPr>
        </w:p>
      </w:tc>
      <w:tc>
        <w:tcPr>
          <w:tcW w:w="3268" w:type="dxa"/>
          <w:shd w:val="clear" w:color="auto" w:fill="auto"/>
        </w:tcPr>
        <w:p w14:paraId="6D6FD85F" w14:textId="77777777" w:rsidR="001D2CE8" w:rsidRDefault="001D2CE8" w:rsidP="00324902">
          <w:pPr>
            <w:pStyle w:val="Header"/>
          </w:pPr>
        </w:p>
      </w:tc>
      <w:tc>
        <w:tcPr>
          <w:tcW w:w="1835" w:type="dxa"/>
          <w:shd w:val="clear" w:color="auto" w:fill="auto"/>
        </w:tcPr>
        <w:p w14:paraId="76CCAA72" w14:textId="7A53DF36" w:rsidR="0018091E" w:rsidRDefault="00AB3446" w:rsidP="000F1D46">
          <w:pPr>
            <w:pStyle w:val="Header"/>
            <w:jc w:val="right"/>
          </w:pPr>
          <w:r>
            <w:t>SA</w:t>
          </w:r>
          <w:r w:rsidR="0018091E">
            <w:t>-MIC</w:t>
          </w:r>
        </w:p>
        <w:p w14:paraId="24B3D406" w14:textId="77777777" w:rsidR="000F1D46" w:rsidRDefault="000F1D46" w:rsidP="00011C6D">
          <w:pPr>
            <w:pStyle w:val="Header"/>
            <w:jc w:val="right"/>
          </w:pPr>
        </w:p>
      </w:tc>
    </w:tr>
    <w:tr w:rsidR="001D2CE8" w14:paraId="090AE624" w14:textId="77777777" w:rsidTr="002B3A36">
      <w:tc>
        <w:tcPr>
          <w:tcW w:w="4536" w:type="dxa"/>
          <w:vMerge/>
          <w:shd w:val="clear" w:color="auto" w:fill="auto"/>
        </w:tcPr>
        <w:p w14:paraId="34E9830C" w14:textId="77777777" w:rsidR="001D2CE8" w:rsidRDefault="001D2CE8" w:rsidP="00324902">
          <w:pPr>
            <w:pStyle w:val="Header"/>
          </w:pPr>
        </w:p>
      </w:tc>
      <w:tc>
        <w:tcPr>
          <w:tcW w:w="3268" w:type="dxa"/>
          <w:shd w:val="clear" w:color="auto" w:fill="auto"/>
        </w:tcPr>
        <w:p w14:paraId="7D5541D7" w14:textId="77777777" w:rsidR="001D2CE8" w:rsidRDefault="001D2CE8" w:rsidP="00324902">
          <w:pPr>
            <w:pStyle w:val="Header"/>
          </w:pPr>
        </w:p>
      </w:tc>
      <w:tc>
        <w:tcPr>
          <w:tcW w:w="1835" w:type="dxa"/>
          <w:shd w:val="clear" w:color="auto" w:fill="auto"/>
        </w:tcPr>
        <w:p w14:paraId="4ACBD72E" w14:textId="77777777" w:rsidR="001D2CE8" w:rsidRDefault="001D2CE8" w:rsidP="000F1D46">
          <w:pPr>
            <w:pStyle w:val="Header"/>
            <w:jc w:val="right"/>
          </w:pPr>
        </w:p>
      </w:tc>
    </w:tr>
    <w:tr w:rsidR="001D2CE8" w14:paraId="696512CE" w14:textId="77777777" w:rsidTr="002B3A36">
      <w:tc>
        <w:tcPr>
          <w:tcW w:w="4536" w:type="dxa"/>
          <w:vMerge/>
          <w:shd w:val="clear" w:color="auto" w:fill="auto"/>
        </w:tcPr>
        <w:p w14:paraId="022BB22C" w14:textId="77777777" w:rsidR="001D2CE8" w:rsidRDefault="001D2CE8" w:rsidP="00324902">
          <w:pPr>
            <w:pStyle w:val="Header"/>
          </w:pPr>
        </w:p>
      </w:tc>
      <w:tc>
        <w:tcPr>
          <w:tcW w:w="3268" w:type="dxa"/>
          <w:shd w:val="clear" w:color="auto" w:fill="auto"/>
        </w:tcPr>
        <w:p w14:paraId="615EF336" w14:textId="77777777" w:rsidR="001D2CE8" w:rsidRDefault="001D2CE8" w:rsidP="00324902">
          <w:pPr>
            <w:pStyle w:val="Header"/>
          </w:pPr>
        </w:p>
      </w:tc>
      <w:tc>
        <w:tcPr>
          <w:tcW w:w="1835" w:type="dxa"/>
          <w:shd w:val="clear" w:color="auto" w:fill="auto"/>
        </w:tcPr>
        <w:p w14:paraId="12A5456D" w14:textId="568E29C6" w:rsidR="001D2CE8" w:rsidRDefault="000F1D46" w:rsidP="008D5F1B">
          <w:pPr>
            <w:pStyle w:val="Header"/>
            <w:jc w:val="right"/>
          </w:pPr>
          <w:r>
            <w:t xml:space="preserve">Version </w:t>
          </w:r>
          <w:r w:rsidR="00E536A7">
            <w:t>7</w:t>
          </w:r>
        </w:p>
      </w:tc>
    </w:tr>
  </w:tbl>
  <w:p w14:paraId="658F491E" w14:textId="77777777" w:rsidR="001D2CE8" w:rsidRPr="00DA3B32" w:rsidRDefault="001D2CE8" w:rsidP="00DA3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D6CE" w14:textId="77777777" w:rsidR="005B7405" w:rsidRPr="00B53A2A" w:rsidRDefault="005B7405" w:rsidP="005B7405">
    <w:pPr>
      <w:pStyle w:val="Header"/>
      <w:jc w:val="right"/>
      <w:rPr>
        <w:i/>
        <w:iCs/>
        <w:sz w:val="18"/>
        <w:lang w:val="fr-BE"/>
      </w:rPr>
    </w:pPr>
    <w:r>
      <w:rPr>
        <w:i/>
        <w:iCs/>
        <w:sz w:val="18"/>
        <w:lang w:val="fr-BE"/>
      </w:rPr>
      <w:t>SA</w:t>
    </w:r>
    <w:r w:rsidRPr="00B53A2A">
      <w:rPr>
        <w:i/>
        <w:iCs/>
        <w:sz w:val="18"/>
        <w:lang w:val="fr-BE"/>
      </w:rPr>
      <w:t>-</w:t>
    </w:r>
    <w:r>
      <w:rPr>
        <w:i/>
        <w:iCs/>
        <w:sz w:val="18"/>
        <w:lang w:val="fr-BE"/>
      </w:rPr>
      <w:t>MIC</w:t>
    </w:r>
  </w:p>
  <w:p w14:paraId="281B7494" w14:textId="77777777" w:rsidR="005B7405" w:rsidRPr="00B53A2A" w:rsidRDefault="005B7405" w:rsidP="005B7405">
    <w:pPr>
      <w:pStyle w:val="Header"/>
      <w:jc w:val="right"/>
      <w:rPr>
        <w:i/>
        <w:iCs/>
        <w:lang w:val="fr-BE"/>
      </w:rPr>
    </w:pPr>
    <w:r w:rsidRPr="00B53A2A">
      <w:rPr>
        <w:i/>
        <w:sz w:val="18"/>
        <w:lang w:val="fr-BE"/>
      </w:rPr>
      <w:t xml:space="preserve">ECHA Template - Version </w:t>
    </w:r>
    <w:r>
      <w:rPr>
        <w:i/>
        <w:sz w:val="18"/>
        <w:lang w:val="fr-BE"/>
      </w:rPr>
      <w:t>7</w:t>
    </w:r>
  </w:p>
  <w:p w14:paraId="40542024" w14:textId="77777777" w:rsidR="005B7405" w:rsidRPr="00B53A2A" w:rsidRDefault="005B7405" w:rsidP="005B7405">
    <w:pPr>
      <w:pStyle w:val="Header"/>
      <w:jc w:val="right"/>
      <w:rPr>
        <w:sz w:val="18"/>
        <w:lang w:val="fr-BE"/>
      </w:rPr>
    </w:pPr>
  </w:p>
  <w:p w14:paraId="7661DEC4" w14:textId="77777777" w:rsidR="005B7405" w:rsidRPr="00C37252" w:rsidRDefault="005B7405" w:rsidP="005B7405">
    <w:pPr>
      <w:jc w:val="right"/>
      <w:rPr>
        <w:i/>
        <w:iCs/>
      </w:rPr>
    </w:pPr>
    <w:r w:rsidRPr="00C37252">
      <w:rPr>
        <w:i/>
        <w:iCs/>
        <w:sz w:val="18"/>
      </w:rPr>
      <w:fldChar w:fldCharType="begin"/>
    </w:r>
    <w:r w:rsidRPr="00C37252">
      <w:rPr>
        <w:i/>
        <w:iCs/>
        <w:sz w:val="18"/>
      </w:rPr>
      <w:instrText xml:space="preserve"> PAGE </w:instrText>
    </w:r>
    <w:r w:rsidRPr="00C37252">
      <w:rPr>
        <w:i/>
        <w:iCs/>
        <w:sz w:val="18"/>
      </w:rPr>
      <w:fldChar w:fldCharType="separate"/>
    </w:r>
    <w:r w:rsidRPr="00C37252">
      <w:rPr>
        <w:i/>
        <w:iCs/>
        <w:noProof/>
        <w:sz w:val="18"/>
      </w:rPr>
      <w:t>1</w:t>
    </w:r>
    <w:r w:rsidRPr="00C37252">
      <w:rPr>
        <w:i/>
        <w:iCs/>
        <w:sz w:val="18"/>
      </w:rPr>
      <w:fldChar w:fldCharType="end"/>
    </w:r>
    <w:r w:rsidRPr="00C37252">
      <w:rPr>
        <w:i/>
        <w:iCs/>
        <w:sz w:val="18"/>
      </w:rPr>
      <w:t xml:space="preserve"> (</w:t>
    </w:r>
    <w:r w:rsidRPr="00C37252">
      <w:rPr>
        <w:i/>
        <w:iCs/>
        <w:sz w:val="18"/>
      </w:rPr>
      <w:fldChar w:fldCharType="begin"/>
    </w:r>
    <w:r w:rsidRPr="00C37252">
      <w:rPr>
        <w:i/>
        <w:iCs/>
        <w:sz w:val="18"/>
      </w:rPr>
      <w:instrText xml:space="preserve"> NUMPAGES </w:instrText>
    </w:r>
    <w:r w:rsidRPr="00C37252">
      <w:rPr>
        <w:i/>
        <w:iCs/>
        <w:sz w:val="18"/>
      </w:rPr>
      <w:fldChar w:fldCharType="separate"/>
    </w:r>
    <w:r w:rsidRPr="00C37252">
      <w:rPr>
        <w:i/>
        <w:iCs/>
        <w:noProof/>
        <w:sz w:val="18"/>
      </w:rPr>
      <w:t>5</w:t>
    </w:r>
    <w:r w:rsidRPr="00C37252">
      <w:rPr>
        <w:i/>
        <w:iCs/>
        <w:noProof/>
        <w:sz w:val="18"/>
      </w:rPr>
      <w:fldChar w:fldCharType="end"/>
    </w:r>
    <w:r w:rsidRPr="00C37252">
      <w:rPr>
        <w:i/>
        <w:iCs/>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D673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279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A5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AA88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D40C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50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7A38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6B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80AF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4F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F4449"/>
    <w:multiLevelType w:val="multilevel"/>
    <w:tmpl w:val="17265C0A"/>
    <w:numStyleLink w:val="ECHABulletlist"/>
  </w:abstractNum>
  <w:abstractNum w:abstractNumId="11" w15:restartNumberingAfterBreak="0">
    <w:nsid w:val="041B28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D6016B"/>
    <w:multiLevelType w:val="multilevel"/>
    <w:tmpl w:val="68F0379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6D13476"/>
    <w:multiLevelType w:val="hybridMultilevel"/>
    <w:tmpl w:val="F96A177E"/>
    <w:lvl w:ilvl="0" w:tplc="36746540">
      <w:start w:val="1"/>
      <w:numFmt w:val="decimal"/>
      <w:lvlText w:val="%1."/>
      <w:lvlJc w:val="left"/>
      <w:pPr>
        <w:tabs>
          <w:tab w:val="num" w:pos="720"/>
        </w:tabs>
        <w:ind w:left="720" w:hanging="360"/>
      </w:pPr>
      <w:rPr>
        <w:rFonts w:ascii="Verdana" w:hAnsi="Verdana" w:hint="default"/>
        <w:sz w:val="20"/>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09E30B2C"/>
    <w:multiLevelType w:val="multilevel"/>
    <w:tmpl w:val="31A8566C"/>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15" w15:restartNumberingAfterBreak="0">
    <w:nsid w:val="0A5223D2"/>
    <w:multiLevelType w:val="multilevel"/>
    <w:tmpl w:val="170A5E7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D094F9B"/>
    <w:multiLevelType w:val="hybridMultilevel"/>
    <w:tmpl w:val="440A8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620CD9"/>
    <w:multiLevelType w:val="multilevel"/>
    <w:tmpl w:val="6C2A04C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FB36838"/>
    <w:multiLevelType w:val="multilevel"/>
    <w:tmpl w:val="8E54C3CC"/>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19" w15:restartNumberingAfterBreak="0">
    <w:nsid w:val="144314D8"/>
    <w:multiLevelType w:val="multilevel"/>
    <w:tmpl w:val="91F4C85E"/>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1."/>
      <w:lvlJc w:val="left"/>
      <w:pPr>
        <w:ind w:left="0" w:firstLine="0"/>
      </w:pPr>
      <w:rPr>
        <w:rFonts w:ascii="Verdana" w:hAnsi="Verdana" w:hint="default"/>
        <w:b/>
        <w:i w:val="0"/>
        <w:color w:val="0046AD"/>
        <w:sz w:val="24"/>
      </w:rPr>
    </w:lvl>
    <w:lvl w:ilvl="2">
      <w:start w:val="1"/>
      <w:numFmt w:val="none"/>
      <w:lvlRestart w:val="1"/>
      <w:suff w:val="space"/>
      <w:lvlText w:val=""/>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20" w15:restartNumberingAfterBreak="0">
    <w:nsid w:val="14E00734"/>
    <w:multiLevelType w:val="multilevel"/>
    <w:tmpl w:val="17265C0A"/>
    <w:numStyleLink w:val="ECHABulletlist"/>
  </w:abstractNum>
  <w:abstractNum w:abstractNumId="21" w15:restartNumberingAfterBreak="0">
    <w:nsid w:val="2005232E"/>
    <w:multiLevelType w:val="multilevel"/>
    <w:tmpl w:val="6C2A04C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36A5E0D"/>
    <w:multiLevelType w:val="multilevel"/>
    <w:tmpl w:val="6C2A04C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68334A9"/>
    <w:multiLevelType w:val="hybridMultilevel"/>
    <w:tmpl w:val="0B261938"/>
    <w:lvl w:ilvl="0" w:tplc="C13836F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B82DBB"/>
    <w:multiLevelType w:val="hybridMultilevel"/>
    <w:tmpl w:val="45006E3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477633"/>
    <w:multiLevelType w:val="multilevel"/>
    <w:tmpl w:val="ED3E11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CB2696B"/>
    <w:multiLevelType w:val="hybridMultilevel"/>
    <w:tmpl w:val="18FC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8103AE"/>
    <w:multiLevelType w:val="hybridMultilevel"/>
    <w:tmpl w:val="A39C46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C269BF"/>
    <w:multiLevelType w:val="multilevel"/>
    <w:tmpl w:val="17265C0A"/>
    <w:numStyleLink w:val="ECHABulletlist"/>
  </w:abstractNum>
  <w:abstractNum w:abstractNumId="29" w15:restartNumberingAfterBreak="0">
    <w:nsid w:val="37E74AA8"/>
    <w:multiLevelType w:val="multilevel"/>
    <w:tmpl w:val="C2C80CD4"/>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30" w15:restartNumberingAfterBreak="0">
    <w:nsid w:val="39EE1297"/>
    <w:multiLevelType w:val="multilevel"/>
    <w:tmpl w:val="9CBA16D6"/>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1" w15:restartNumberingAfterBreak="0">
    <w:nsid w:val="3FE15F1C"/>
    <w:multiLevelType w:val="hybridMultilevel"/>
    <w:tmpl w:val="26C2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84065D"/>
    <w:multiLevelType w:val="hybridMultilevel"/>
    <w:tmpl w:val="E1C25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398720A"/>
    <w:multiLevelType w:val="hybridMultilevel"/>
    <w:tmpl w:val="17265C0A"/>
    <w:lvl w:ilvl="0" w:tplc="20D03D18">
      <w:start w:val="1"/>
      <w:numFmt w:val="bullet"/>
      <w:lvlText w:val=""/>
      <w:lvlJc w:val="left"/>
      <w:pPr>
        <w:tabs>
          <w:tab w:val="num" w:pos="720"/>
        </w:tabs>
        <w:ind w:left="720" w:hanging="360"/>
      </w:pPr>
      <w:rPr>
        <w:rFonts w:ascii="Symbol" w:hAnsi="Symbol" w:hint="default"/>
      </w:rPr>
    </w:lvl>
    <w:lvl w:ilvl="1" w:tplc="12F6D588">
      <w:start w:val="1"/>
      <w:numFmt w:val="bullet"/>
      <w:lvlText w:val="o"/>
      <w:lvlJc w:val="left"/>
      <w:pPr>
        <w:tabs>
          <w:tab w:val="num" w:pos="1440"/>
        </w:tabs>
        <w:ind w:left="1440" w:hanging="360"/>
      </w:pPr>
      <w:rPr>
        <w:rFonts w:ascii="Courier New" w:hAnsi="Courier New" w:cs="Courier New" w:hint="default"/>
      </w:rPr>
    </w:lvl>
    <w:lvl w:ilvl="2" w:tplc="7E4A5E9E">
      <w:start w:val="1"/>
      <w:numFmt w:val="bullet"/>
      <w:lvlText w:val=""/>
      <w:lvlJc w:val="left"/>
      <w:pPr>
        <w:tabs>
          <w:tab w:val="num" w:pos="2160"/>
        </w:tabs>
        <w:ind w:left="2160" w:hanging="360"/>
      </w:pPr>
      <w:rPr>
        <w:rFonts w:ascii="Wingdings" w:hAnsi="Wingdings" w:hint="default"/>
      </w:rPr>
    </w:lvl>
    <w:lvl w:ilvl="3" w:tplc="66EE33A4" w:tentative="1">
      <w:start w:val="1"/>
      <w:numFmt w:val="bullet"/>
      <w:lvlText w:val=""/>
      <w:lvlJc w:val="left"/>
      <w:pPr>
        <w:tabs>
          <w:tab w:val="num" w:pos="2880"/>
        </w:tabs>
        <w:ind w:left="2880" w:hanging="360"/>
      </w:pPr>
      <w:rPr>
        <w:rFonts w:ascii="Symbol" w:hAnsi="Symbol" w:hint="default"/>
      </w:rPr>
    </w:lvl>
    <w:lvl w:ilvl="4" w:tplc="6450A76C" w:tentative="1">
      <w:start w:val="1"/>
      <w:numFmt w:val="bullet"/>
      <w:lvlText w:val="o"/>
      <w:lvlJc w:val="left"/>
      <w:pPr>
        <w:tabs>
          <w:tab w:val="num" w:pos="3600"/>
        </w:tabs>
        <w:ind w:left="3600" w:hanging="360"/>
      </w:pPr>
      <w:rPr>
        <w:rFonts w:ascii="Courier New" w:hAnsi="Courier New" w:cs="Courier New" w:hint="default"/>
      </w:rPr>
    </w:lvl>
    <w:lvl w:ilvl="5" w:tplc="89FE7DCA" w:tentative="1">
      <w:start w:val="1"/>
      <w:numFmt w:val="bullet"/>
      <w:lvlText w:val=""/>
      <w:lvlJc w:val="left"/>
      <w:pPr>
        <w:tabs>
          <w:tab w:val="num" w:pos="4320"/>
        </w:tabs>
        <w:ind w:left="4320" w:hanging="360"/>
      </w:pPr>
      <w:rPr>
        <w:rFonts w:ascii="Wingdings" w:hAnsi="Wingdings" w:hint="default"/>
      </w:rPr>
    </w:lvl>
    <w:lvl w:ilvl="6" w:tplc="1B56F5F4" w:tentative="1">
      <w:start w:val="1"/>
      <w:numFmt w:val="bullet"/>
      <w:lvlText w:val=""/>
      <w:lvlJc w:val="left"/>
      <w:pPr>
        <w:tabs>
          <w:tab w:val="num" w:pos="5040"/>
        </w:tabs>
        <w:ind w:left="5040" w:hanging="360"/>
      </w:pPr>
      <w:rPr>
        <w:rFonts w:ascii="Symbol" w:hAnsi="Symbol" w:hint="default"/>
      </w:rPr>
    </w:lvl>
    <w:lvl w:ilvl="7" w:tplc="4B94D994" w:tentative="1">
      <w:start w:val="1"/>
      <w:numFmt w:val="bullet"/>
      <w:lvlText w:val="o"/>
      <w:lvlJc w:val="left"/>
      <w:pPr>
        <w:tabs>
          <w:tab w:val="num" w:pos="5760"/>
        </w:tabs>
        <w:ind w:left="5760" w:hanging="360"/>
      </w:pPr>
      <w:rPr>
        <w:rFonts w:ascii="Courier New" w:hAnsi="Courier New" w:cs="Courier New" w:hint="default"/>
      </w:rPr>
    </w:lvl>
    <w:lvl w:ilvl="8" w:tplc="B28AEC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104F71"/>
    <w:multiLevelType w:val="hybridMultilevel"/>
    <w:tmpl w:val="B52A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4666FB"/>
    <w:multiLevelType w:val="multilevel"/>
    <w:tmpl w:val="20A22D40"/>
    <w:lvl w:ilvl="0">
      <w:start w:val="1"/>
      <w:numFmt w:val="decimal"/>
      <w:pStyle w:val="Heading1"/>
      <w:suff w:val="space"/>
      <w:lvlText w:val="%1."/>
      <w:lvlJc w:val="left"/>
      <w:pPr>
        <w:ind w:left="0" w:firstLine="0"/>
      </w:pPr>
      <w:rPr>
        <w:rFonts w:ascii="Verdana" w:hAnsi="Verdana" w:hint="default"/>
        <w:b/>
        <w:i w:val="0"/>
        <w:color w:val="0046AD"/>
        <w:sz w:val="28"/>
      </w:rPr>
    </w:lvl>
    <w:lvl w:ilvl="1">
      <w:start w:val="1"/>
      <w:numFmt w:val="decimal"/>
      <w:pStyle w:val="Heading2"/>
      <w:suff w:val="space"/>
      <w:lvlText w:val="%1.%2."/>
      <w:lvlJc w:val="left"/>
      <w:pPr>
        <w:ind w:left="0" w:firstLine="0"/>
      </w:pPr>
      <w:rPr>
        <w:rFonts w:ascii="Verdana" w:hAnsi="Verdana" w:hint="default"/>
        <w:b/>
        <w:i w:val="0"/>
        <w:color w:val="0046AD"/>
        <w:sz w:val="24"/>
      </w:rPr>
    </w:lvl>
    <w:lvl w:ilvl="2">
      <w:start w:val="1"/>
      <w:numFmt w:val="decimal"/>
      <w:pStyle w:val="Heading3"/>
      <w:suff w:val="space"/>
      <w:lvlText w:val="%1.%2.%3."/>
      <w:lvlJc w:val="left"/>
      <w:pPr>
        <w:ind w:left="0" w:firstLine="0"/>
      </w:pPr>
      <w:rPr>
        <w:rFonts w:ascii="Verdana" w:hAnsi="Verdana" w:hint="default"/>
        <w:b/>
        <w:i w:val="0"/>
        <w:color w:val="auto"/>
        <w:sz w:val="22"/>
      </w:rPr>
    </w:lvl>
    <w:lvl w:ilvl="3">
      <w:start w:val="1"/>
      <w:numFmt w:val="decimal"/>
      <w:pStyle w:val="Heading4"/>
      <w:suff w:val="space"/>
      <w:lvlText w:val="%1.%2.%3.%4."/>
      <w:lvlJc w:val="left"/>
      <w:pPr>
        <w:ind w:left="0" w:firstLine="0"/>
      </w:pPr>
      <w:rPr>
        <w:rFonts w:ascii="Verdana" w:hAnsi="Verdana" w:hint="default"/>
        <w:b/>
        <w:i w:val="0"/>
        <w:sz w:val="22"/>
      </w:rPr>
    </w:lvl>
    <w:lvl w:ilvl="4">
      <w:start w:val="1"/>
      <w:numFmt w:val="decimal"/>
      <w:pStyle w:val="Heading5"/>
      <w:suff w:val="space"/>
      <w:lvlText w:val="%1.%2.%3.%4.%5."/>
      <w:lvlJc w:val="left"/>
      <w:pPr>
        <w:ind w:left="0" w:firstLine="0"/>
      </w:pPr>
      <w:rPr>
        <w:rFonts w:ascii="Verdana" w:hAnsi="Verdana" w:hint="default"/>
        <w:b/>
        <w:i w:val="0"/>
        <w:color w:val="auto"/>
        <w:sz w:val="20"/>
      </w:rPr>
    </w:lvl>
    <w:lvl w:ilvl="5">
      <w:start w:val="1"/>
      <w:numFmt w:val="decimal"/>
      <w:pStyle w:val="Heading6"/>
      <w:suff w:val="space"/>
      <w:lvlText w:val="%1.%2.%3.%4.%5.%6."/>
      <w:lvlJc w:val="left"/>
      <w:pPr>
        <w:ind w:left="0" w:firstLine="0"/>
      </w:pPr>
      <w:rPr>
        <w:rFonts w:ascii="Verdana" w:hAnsi="Verdana" w:hint="default"/>
        <w:b/>
        <w:i w:val="0"/>
        <w:color w:val="auto"/>
        <w:sz w:val="20"/>
      </w:rPr>
    </w:lvl>
    <w:lvl w:ilvl="6">
      <w:start w:val="1"/>
      <w:numFmt w:val="decimal"/>
      <w:pStyle w:val="Heading7"/>
      <w:suff w:val="space"/>
      <w:lvlText w:val="%1.%2.%3.%4.%5.%6.%7."/>
      <w:lvlJc w:val="left"/>
      <w:pPr>
        <w:ind w:left="0" w:firstLine="0"/>
      </w:pPr>
      <w:rPr>
        <w:rFonts w:ascii="Verdana" w:hAnsi="Verdana" w:hint="default"/>
        <w:b/>
        <w:i w:val="0"/>
        <w:color w:val="auto"/>
        <w:sz w:val="20"/>
      </w:rPr>
    </w:lvl>
    <w:lvl w:ilvl="7">
      <w:start w:val="1"/>
      <w:numFmt w:val="decimal"/>
      <w:pStyle w:val="Heading8"/>
      <w:suff w:val="space"/>
      <w:lvlText w:val="%1.%2.%3.%4.%5.%6.%7.%8."/>
      <w:lvlJc w:val="left"/>
      <w:pPr>
        <w:ind w:left="0" w:firstLine="0"/>
      </w:pPr>
      <w:rPr>
        <w:rFonts w:ascii="Verdana" w:hAnsi="Verdana" w:hint="default"/>
        <w:b/>
        <w:i w:val="0"/>
        <w:sz w:val="20"/>
      </w:rPr>
    </w:lvl>
    <w:lvl w:ilvl="8">
      <w:start w:val="1"/>
      <w:numFmt w:val="decimal"/>
      <w:pStyle w:val="Heading9"/>
      <w:suff w:val="space"/>
      <w:lvlText w:val="%1.%2.%3.%4.%5.%6.%7.%8.%9."/>
      <w:lvlJc w:val="left"/>
      <w:pPr>
        <w:ind w:left="0" w:firstLine="0"/>
      </w:pPr>
      <w:rPr>
        <w:rFonts w:ascii="Verdana" w:hAnsi="Verdana" w:hint="default"/>
        <w:b/>
        <w:i w:val="0"/>
        <w:sz w:val="20"/>
      </w:rPr>
    </w:lvl>
  </w:abstractNum>
  <w:abstractNum w:abstractNumId="36"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AFC5C49"/>
    <w:multiLevelType w:val="hybridMultilevel"/>
    <w:tmpl w:val="E1D2CF2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CC270B7"/>
    <w:multiLevelType w:val="multilevel"/>
    <w:tmpl w:val="3CD4FF8A"/>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39" w15:restartNumberingAfterBreak="0">
    <w:nsid w:val="4DCD7678"/>
    <w:multiLevelType w:val="multilevel"/>
    <w:tmpl w:val="C20CEA6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1853098"/>
    <w:multiLevelType w:val="multilevel"/>
    <w:tmpl w:val="17265C0A"/>
    <w:numStyleLink w:val="ECHABulletlist"/>
  </w:abstractNum>
  <w:abstractNum w:abstractNumId="42" w15:restartNumberingAfterBreak="0">
    <w:nsid w:val="51A560F5"/>
    <w:multiLevelType w:val="hybridMultilevel"/>
    <w:tmpl w:val="E8909BFC"/>
    <w:lvl w:ilvl="0" w:tplc="36746540">
      <w:start w:val="1"/>
      <w:numFmt w:val="decimal"/>
      <w:lvlText w:val="%1."/>
      <w:lvlJc w:val="left"/>
      <w:pPr>
        <w:tabs>
          <w:tab w:val="num" w:pos="720"/>
        </w:tabs>
        <w:ind w:left="720" w:hanging="360"/>
      </w:pPr>
      <w:rPr>
        <w:rFonts w:ascii="Verdana" w:hAnsi="Verdana" w:hint="default"/>
        <w:sz w:val="20"/>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3" w15:restartNumberingAfterBreak="0">
    <w:nsid w:val="5F7E31BF"/>
    <w:multiLevelType w:val="multilevel"/>
    <w:tmpl w:val="3CD4FF8A"/>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44" w15:restartNumberingAfterBreak="0">
    <w:nsid w:val="6122208A"/>
    <w:multiLevelType w:val="hybridMultilevel"/>
    <w:tmpl w:val="2716C18E"/>
    <w:lvl w:ilvl="0" w:tplc="3BAECAC0">
      <w:start w:val="1"/>
      <w:numFmt w:val="decimal"/>
      <w:pStyle w:val="Numberedlist"/>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8430D0E"/>
    <w:multiLevelType w:val="singleLevel"/>
    <w:tmpl w:val="36746540"/>
    <w:lvl w:ilvl="0">
      <w:start w:val="1"/>
      <w:numFmt w:val="decimal"/>
      <w:lvlText w:val="%1."/>
      <w:lvlJc w:val="left"/>
      <w:pPr>
        <w:tabs>
          <w:tab w:val="num" w:pos="720"/>
        </w:tabs>
        <w:ind w:left="720" w:hanging="360"/>
      </w:pPr>
      <w:rPr>
        <w:rFonts w:ascii="Verdana" w:hAnsi="Verdana" w:hint="default"/>
        <w:sz w:val="20"/>
      </w:rPr>
    </w:lvl>
  </w:abstractNum>
  <w:abstractNum w:abstractNumId="46" w15:restartNumberingAfterBreak="0">
    <w:nsid w:val="694D05CF"/>
    <w:multiLevelType w:val="hybridMultilevel"/>
    <w:tmpl w:val="268659EE"/>
    <w:lvl w:ilvl="0" w:tplc="36746540">
      <w:start w:val="1"/>
      <w:numFmt w:val="decimal"/>
      <w:lvlText w:val="%1."/>
      <w:lvlJc w:val="left"/>
      <w:pPr>
        <w:ind w:left="1080" w:hanging="360"/>
      </w:pPr>
      <w:rPr>
        <w:rFonts w:ascii="Verdana" w:hAnsi="Verdana"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A0D4C37"/>
    <w:multiLevelType w:val="hybridMultilevel"/>
    <w:tmpl w:val="16AC3FDA"/>
    <w:lvl w:ilvl="0" w:tplc="CDD283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75E1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AE031EE"/>
    <w:multiLevelType w:val="multilevel"/>
    <w:tmpl w:val="2124AAE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BFA6B4D"/>
    <w:multiLevelType w:val="multilevel"/>
    <w:tmpl w:val="2DCA0CAC"/>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51" w15:restartNumberingAfterBreak="0">
    <w:nsid w:val="7C871AFA"/>
    <w:multiLevelType w:val="multilevel"/>
    <w:tmpl w:val="89BA41E2"/>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9B16F1"/>
    <w:multiLevelType w:val="multilevel"/>
    <w:tmpl w:val="17265C0A"/>
    <w:numStyleLink w:val="ECHABulletlist"/>
  </w:abstractNum>
  <w:num w:numId="1" w16cid:durableId="994185795">
    <w:abstractNumId w:val="17"/>
  </w:num>
  <w:num w:numId="2" w16cid:durableId="1101267865">
    <w:abstractNumId w:val="17"/>
  </w:num>
  <w:num w:numId="3" w16cid:durableId="1090347953">
    <w:abstractNumId w:val="25"/>
  </w:num>
  <w:num w:numId="4" w16cid:durableId="1265192012">
    <w:abstractNumId w:val="12"/>
  </w:num>
  <w:num w:numId="5" w16cid:durableId="974263769">
    <w:abstractNumId w:val="49"/>
  </w:num>
  <w:num w:numId="6" w16cid:durableId="1293439663">
    <w:abstractNumId w:val="15"/>
  </w:num>
  <w:num w:numId="7" w16cid:durableId="1202787043">
    <w:abstractNumId w:val="39"/>
  </w:num>
  <w:num w:numId="8" w16cid:durableId="1253390009">
    <w:abstractNumId w:val="22"/>
  </w:num>
  <w:num w:numId="9" w16cid:durableId="277566347">
    <w:abstractNumId w:val="48"/>
  </w:num>
  <w:num w:numId="10" w16cid:durableId="987393950">
    <w:abstractNumId w:val="11"/>
  </w:num>
  <w:num w:numId="11" w16cid:durableId="1609703756">
    <w:abstractNumId w:val="21"/>
  </w:num>
  <w:num w:numId="12" w16cid:durableId="448823036">
    <w:abstractNumId w:val="33"/>
  </w:num>
  <w:num w:numId="13" w16cid:durableId="1613515426">
    <w:abstractNumId w:val="45"/>
  </w:num>
  <w:num w:numId="14" w16cid:durableId="1674526951">
    <w:abstractNumId w:val="9"/>
  </w:num>
  <w:num w:numId="15" w16cid:durableId="804928482">
    <w:abstractNumId w:val="7"/>
  </w:num>
  <w:num w:numId="16" w16cid:durableId="2060396875">
    <w:abstractNumId w:val="6"/>
  </w:num>
  <w:num w:numId="17" w16cid:durableId="1612514643">
    <w:abstractNumId w:val="5"/>
  </w:num>
  <w:num w:numId="18" w16cid:durableId="1758478675">
    <w:abstractNumId w:val="4"/>
  </w:num>
  <w:num w:numId="19" w16cid:durableId="1522864042">
    <w:abstractNumId w:val="8"/>
  </w:num>
  <w:num w:numId="20" w16cid:durableId="843321723">
    <w:abstractNumId w:val="3"/>
  </w:num>
  <w:num w:numId="21" w16cid:durableId="1254361887">
    <w:abstractNumId w:val="2"/>
  </w:num>
  <w:num w:numId="22" w16cid:durableId="1287616674">
    <w:abstractNumId w:val="1"/>
  </w:num>
  <w:num w:numId="23" w16cid:durableId="1105229062">
    <w:abstractNumId w:val="0"/>
  </w:num>
  <w:num w:numId="24" w16cid:durableId="962734039">
    <w:abstractNumId w:val="18"/>
  </w:num>
  <w:num w:numId="25" w16cid:durableId="517276558">
    <w:abstractNumId w:val="30"/>
  </w:num>
  <w:num w:numId="26" w16cid:durableId="373698725">
    <w:abstractNumId w:val="43"/>
  </w:num>
  <w:num w:numId="27" w16cid:durableId="1826119637">
    <w:abstractNumId w:val="38"/>
  </w:num>
  <w:num w:numId="28" w16cid:durableId="1271400519">
    <w:abstractNumId w:val="29"/>
  </w:num>
  <w:num w:numId="29" w16cid:durableId="1099716801">
    <w:abstractNumId w:val="50"/>
  </w:num>
  <w:num w:numId="30" w16cid:durableId="633489188">
    <w:abstractNumId w:val="36"/>
  </w:num>
  <w:num w:numId="31" w16cid:durableId="1712075498">
    <w:abstractNumId w:val="41"/>
  </w:num>
  <w:num w:numId="32" w16cid:durableId="1773278541">
    <w:abstractNumId w:val="52"/>
  </w:num>
  <w:num w:numId="33" w16cid:durableId="1469712277">
    <w:abstractNumId w:val="20"/>
  </w:num>
  <w:num w:numId="34" w16cid:durableId="457799080">
    <w:abstractNumId w:val="40"/>
  </w:num>
  <w:num w:numId="35" w16cid:durableId="2084450373">
    <w:abstractNumId w:val="51"/>
  </w:num>
  <w:num w:numId="36" w16cid:durableId="98261898">
    <w:abstractNumId w:val="13"/>
  </w:num>
  <w:num w:numId="37" w16cid:durableId="384254978">
    <w:abstractNumId w:val="42"/>
  </w:num>
  <w:num w:numId="38" w16cid:durableId="913512433">
    <w:abstractNumId w:val="35"/>
  </w:num>
  <w:num w:numId="39" w16cid:durableId="931857264">
    <w:abstractNumId w:val="14"/>
  </w:num>
  <w:num w:numId="40" w16cid:durableId="143470774">
    <w:abstractNumId w:val="19"/>
  </w:num>
  <w:num w:numId="41" w16cid:durableId="1640918364">
    <w:abstractNumId w:val="44"/>
  </w:num>
  <w:num w:numId="42" w16cid:durableId="857236438">
    <w:abstractNumId w:val="46"/>
  </w:num>
  <w:num w:numId="43" w16cid:durableId="1261911164">
    <w:abstractNumId w:val="27"/>
  </w:num>
  <w:num w:numId="44" w16cid:durableId="805271906">
    <w:abstractNumId w:val="16"/>
  </w:num>
  <w:num w:numId="45" w16cid:durableId="1700398558">
    <w:abstractNumId w:val="44"/>
    <w:lvlOverride w:ilvl="0">
      <w:startOverride w:val="1"/>
    </w:lvlOverride>
  </w:num>
  <w:num w:numId="46" w16cid:durableId="1401171056">
    <w:abstractNumId w:val="34"/>
  </w:num>
  <w:num w:numId="47" w16cid:durableId="1858693895">
    <w:abstractNumId w:val="28"/>
  </w:num>
  <w:num w:numId="48" w16cid:durableId="948048274">
    <w:abstractNumId w:val="26"/>
  </w:num>
  <w:num w:numId="49" w16cid:durableId="1176575755">
    <w:abstractNumId w:val="10"/>
  </w:num>
  <w:num w:numId="50" w16cid:durableId="433942574">
    <w:abstractNumId w:val="24"/>
  </w:num>
  <w:num w:numId="51" w16cid:durableId="1329987795">
    <w:abstractNumId w:val="37"/>
  </w:num>
  <w:num w:numId="52" w16cid:durableId="1100754533">
    <w:abstractNumId w:val="31"/>
  </w:num>
  <w:num w:numId="53" w16cid:durableId="1969889754">
    <w:abstractNumId w:val="47"/>
  </w:num>
  <w:num w:numId="54" w16cid:durableId="1851069383">
    <w:abstractNumId w:val="32"/>
  </w:num>
  <w:num w:numId="55" w16cid:durableId="1540623309">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745">
      <o:colormru v:ext="edit" colors="#eaeaea,#0046ad,#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32"/>
    <w:rsid w:val="000006C2"/>
    <w:rsid w:val="00002250"/>
    <w:rsid w:val="00003F82"/>
    <w:rsid w:val="00007209"/>
    <w:rsid w:val="000111D9"/>
    <w:rsid w:val="00011C6D"/>
    <w:rsid w:val="00016C84"/>
    <w:rsid w:val="000177A2"/>
    <w:rsid w:val="00021E45"/>
    <w:rsid w:val="00025EA8"/>
    <w:rsid w:val="00026795"/>
    <w:rsid w:val="00026927"/>
    <w:rsid w:val="0002693E"/>
    <w:rsid w:val="00030DD1"/>
    <w:rsid w:val="000352F4"/>
    <w:rsid w:val="000357B3"/>
    <w:rsid w:val="000430DA"/>
    <w:rsid w:val="0005105D"/>
    <w:rsid w:val="000674DF"/>
    <w:rsid w:val="000736EE"/>
    <w:rsid w:val="00077ACB"/>
    <w:rsid w:val="00086916"/>
    <w:rsid w:val="00086D5F"/>
    <w:rsid w:val="00093C43"/>
    <w:rsid w:val="000965E0"/>
    <w:rsid w:val="000A1270"/>
    <w:rsid w:val="000A1AEA"/>
    <w:rsid w:val="000B267F"/>
    <w:rsid w:val="000B3C81"/>
    <w:rsid w:val="000B4D01"/>
    <w:rsid w:val="000B5FBB"/>
    <w:rsid w:val="000C19FC"/>
    <w:rsid w:val="000C1AB9"/>
    <w:rsid w:val="000C55CC"/>
    <w:rsid w:val="000C600C"/>
    <w:rsid w:val="000C68D3"/>
    <w:rsid w:val="000D413E"/>
    <w:rsid w:val="000E2B1A"/>
    <w:rsid w:val="000E7CA0"/>
    <w:rsid w:val="000F04A5"/>
    <w:rsid w:val="000F1D46"/>
    <w:rsid w:val="000F2F1D"/>
    <w:rsid w:val="00101D27"/>
    <w:rsid w:val="00101DED"/>
    <w:rsid w:val="0010210A"/>
    <w:rsid w:val="00106CB7"/>
    <w:rsid w:val="00113EBE"/>
    <w:rsid w:val="0011703F"/>
    <w:rsid w:val="001221D3"/>
    <w:rsid w:val="00124B0C"/>
    <w:rsid w:val="00132460"/>
    <w:rsid w:val="00132CEE"/>
    <w:rsid w:val="00133418"/>
    <w:rsid w:val="00135D7C"/>
    <w:rsid w:val="00147D6F"/>
    <w:rsid w:val="0015188A"/>
    <w:rsid w:val="00152BED"/>
    <w:rsid w:val="00154742"/>
    <w:rsid w:val="00160B0C"/>
    <w:rsid w:val="001631FE"/>
    <w:rsid w:val="00173441"/>
    <w:rsid w:val="00177565"/>
    <w:rsid w:val="0018091E"/>
    <w:rsid w:val="0018613C"/>
    <w:rsid w:val="001865A0"/>
    <w:rsid w:val="00190754"/>
    <w:rsid w:val="0019265D"/>
    <w:rsid w:val="001960BE"/>
    <w:rsid w:val="00197864"/>
    <w:rsid w:val="001A050E"/>
    <w:rsid w:val="001A1D5E"/>
    <w:rsid w:val="001B22EF"/>
    <w:rsid w:val="001D1743"/>
    <w:rsid w:val="001D1A24"/>
    <w:rsid w:val="001D21AB"/>
    <w:rsid w:val="001D2CE8"/>
    <w:rsid w:val="001D7795"/>
    <w:rsid w:val="001F36F3"/>
    <w:rsid w:val="00200E28"/>
    <w:rsid w:val="00212AE8"/>
    <w:rsid w:val="002158B9"/>
    <w:rsid w:val="002361AC"/>
    <w:rsid w:val="00240246"/>
    <w:rsid w:val="00240726"/>
    <w:rsid w:val="002465BD"/>
    <w:rsid w:val="00250623"/>
    <w:rsid w:val="00253EA6"/>
    <w:rsid w:val="0026157B"/>
    <w:rsid w:val="00261AA5"/>
    <w:rsid w:val="00266AAB"/>
    <w:rsid w:val="00270353"/>
    <w:rsid w:val="00271A8E"/>
    <w:rsid w:val="002849C8"/>
    <w:rsid w:val="002855BD"/>
    <w:rsid w:val="00291B07"/>
    <w:rsid w:val="002A2F43"/>
    <w:rsid w:val="002A2F81"/>
    <w:rsid w:val="002B0726"/>
    <w:rsid w:val="002B2C9C"/>
    <w:rsid w:val="002B3A36"/>
    <w:rsid w:val="002C0962"/>
    <w:rsid w:val="002C0E1C"/>
    <w:rsid w:val="002C2E63"/>
    <w:rsid w:val="002D3667"/>
    <w:rsid w:val="002D44B2"/>
    <w:rsid w:val="002D5041"/>
    <w:rsid w:val="002D7FBF"/>
    <w:rsid w:val="002E027E"/>
    <w:rsid w:val="002E166F"/>
    <w:rsid w:val="002E1994"/>
    <w:rsid w:val="002E52A3"/>
    <w:rsid w:val="002F138D"/>
    <w:rsid w:val="002F20C0"/>
    <w:rsid w:val="002F3A41"/>
    <w:rsid w:val="002F4355"/>
    <w:rsid w:val="002F5E6E"/>
    <w:rsid w:val="00310E8F"/>
    <w:rsid w:val="00316032"/>
    <w:rsid w:val="00316B98"/>
    <w:rsid w:val="00321839"/>
    <w:rsid w:val="0032271E"/>
    <w:rsid w:val="00324902"/>
    <w:rsid w:val="0032555C"/>
    <w:rsid w:val="00327440"/>
    <w:rsid w:val="00327879"/>
    <w:rsid w:val="0033172F"/>
    <w:rsid w:val="00332890"/>
    <w:rsid w:val="00345CA3"/>
    <w:rsid w:val="00355227"/>
    <w:rsid w:val="003564AA"/>
    <w:rsid w:val="003710E6"/>
    <w:rsid w:val="00373D12"/>
    <w:rsid w:val="0037762D"/>
    <w:rsid w:val="003801A3"/>
    <w:rsid w:val="003860DC"/>
    <w:rsid w:val="00392D9C"/>
    <w:rsid w:val="00392DB5"/>
    <w:rsid w:val="00393EE2"/>
    <w:rsid w:val="003940E8"/>
    <w:rsid w:val="003952CA"/>
    <w:rsid w:val="003A2B5B"/>
    <w:rsid w:val="003A4A61"/>
    <w:rsid w:val="003A4F76"/>
    <w:rsid w:val="003B4B8F"/>
    <w:rsid w:val="003C1D51"/>
    <w:rsid w:val="003C29F4"/>
    <w:rsid w:val="003C51E8"/>
    <w:rsid w:val="003D0174"/>
    <w:rsid w:val="003D4212"/>
    <w:rsid w:val="003E04F4"/>
    <w:rsid w:val="003E2ECA"/>
    <w:rsid w:val="003F2255"/>
    <w:rsid w:val="004021C7"/>
    <w:rsid w:val="00402996"/>
    <w:rsid w:val="00406A8C"/>
    <w:rsid w:val="00407A55"/>
    <w:rsid w:val="004136D5"/>
    <w:rsid w:val="00420DF8"/>
    <w:rsid w:val="00427F81"/>
    <w:rsid w:val="0043344E"/>
    <w:rsid w:val="00445D87"/>
    <w:rsid w:val="00460399"/>
    <w:rsid w:val="00467CB0"/>
    <w:rsid w:val="004706E0"/>
    <w:rsid w:val="00490003"/>
    <w:rsid w:val="004905A2"/>
    <w:rsid w:val="00492B3D"/>
    <w:rsid w:val="00495D72"/>
    <w:rsid w:val="004A14FA"/>
    <w:rsid w:val="004A2E7E"/>
    <w:rsid w:val="004A5E3C"/>
    <w:rsid w:val="004B1DEA"/>
    <w:rsid w:val="004B294F"/>
    <w:rsid w:val="004B3280"/>
    <w:rsid w:val="004C309A"/>
    <w:rsid w:val="004C3F7C"/>
    <w:rsid w:val="004C49CE"/>
    <w:rsid w:val="004D1C68"/>
    <w:rsid w:val="004D5EF3"/>
    <w:rsid w:val="004D668C"/>
    <w:rsid w:val="004E2595"/>
    <w:rsid w:val="004E27AF"/>
    <w:rsid w:val="004E7361"/>
    <w:rsid w:val="004F7E3E"/>
    <w:rsid w:val="00500CED"/>
    <w:rsid w:val="00502766"/>
    <w:rsid w:val="0050547D"/>
    <w:rsid w:val="005073B9"/>
    <w:rsid w:val="00510690"/>
    <w:rsid w:val="00510804"/>
    <w:rsid w:val="0051442C"/>
    <w:rsid w:val="00517C6F"/>
    <w:rsid w:val="00517DCE"/>
    <w:rsid w:val="00525BED"/>
    <w:rsid w:val="00531C09"/>
    <w:rsid w:val="00533673"/>
    <w:rsid w:val="005377F6"/>
    <w:rsid w:val="00537D15"/>
    <w:rsid w:val="00540E7D"/>
    <w:rsid w:val="00541F3E"/>
    <w:rsid w:val="00562181"/>
    <w:rsid w:val="005634C1"/>
    <w:rsid w:val="005712A9"/>
    <w:rsid w:val="00576E17"/>
    <w:rsid w:val="005811E8"/>
    <w:rsid w:val="00585D90"/>
    <w:rsid w:val="00587E4E"/>
    <w:rsid w:val="00590B56"/>
    <w:rsid w:val="00591870"/>
    <w:rsid w:val="0059292F"/>
    <w:rsid w:val="00593960"/>
    <w:rsid w:val="005956F0"/>
    <w:rsid w:val="005A370F"/>
    <w:rsid w:val="005A402C"/>
    <w:rsid w:val="005B01F1"/>
    <w:rsid w:val="005B3F6D"/>
    <w:rsid w:val="005B7405"/>
    <w:rsid w:val="005C06DE"/>
    <w:rsid w:val="005C2A26"/>
    <w:rsid w:val="005D38E4"/>
    <w:rsid w:val="00604005"/>
    <w:rsid w:val="0060518E"/>
    <w:rsid w:val="0060540D"/>
    <w:rsid w:val="00605A0F"/>
    <w:rsid w:val="00605AC3"/>
    <w:rsid w:val="006136C0"/>
    <w:rsid w:val="006154F4"/>
    <w:rsid w:val="00622FC3"/>
    <w:rsid w:val="00641B2E"/>
    <w:rsid w:val="0064204F"/>
    <w:rsid w:val="0065326B"/>
    <w:rsid w:val="006640EC"/>
    <w:rsid w:val="00665AE4"/>
    <w:rsid w:val="00673121"/>
    <w:rsid w:val="00675E99"/>
    <w:rsid w:val="006774A2"/>
    <w:rsid w:val="0068488A"/>
    <w:rsid w:val="006C12D6"/>
    <w:rsid w:val="006C310B"/>
    <w:rsid w:val="006D6EE8"/>
    <w:rsid w:val="006E7A50"/>
    <w:rsid w:val="006E7E38"/>
    <w:rsid w:val="006F057A"/>
    <w:rsid w:val="006F057E"/>
    <w:rsid w:val="00713B16"/>
    <w:rsid w:val="007229C0"/>
    <w:rsid w:val="007341B7"/>
    <w:rsid w:val="007453E9"/>
    <w:rsid w:val="0075468D"/>
    <w:rsid w:val="007565F0"/>
    <w:rsid w:val="007601A9"/>
    <w:rsid w:val="00773847"/>
    <w:rsid w:val="007743BC"/>
    <w:rsid w:val="007749B3"/>
    <w:rsid w:val="00777211"/>
    <w:rsid w:val="0078127B"/>
    <w:rsid w:val="007829DC"/>
    <w:rsid w:val="00784FC0"/>
    <w:rsid w:val="00794197"/>
    <w:rsid w:val="00794ED0"/>
    <w:rsid w:val="00795550"/>
    <w:rsid w:val="00796E02"/>
    <w:rsid w:val="007A5786"/>
    <w:rsid w:val="007A6160"/>
    <w:rsid w:val="007B3B49"/>
    <w:rsid w:val="007B783A"/>
    <w:rsid w:val="007C29B8"/>
    <w:rsid w:val="007D35D6"/>
    <w:rsid w:val="007D4BD8"/>
    <w:rsid w:val="007D5788"/>
    <w:rsid w:val="007D706A"/>
    <w:rsid w:val="007D7F4D"/>
    <w:rsid w:val="007F5B3C"/>
    <w:rsid w:val="007F6047"/>
    <w:rsid w:val="008120E4"/>
    <w:rsid w:val="00812DC4"/>
    <w:rsid w:val="0081538E"/>
    <w:rsid w:val="00817DAB"/>
    <w:rsid w:val="0083551A"/>
    <w:rsid w:val="008408CD"/>
    <w:rsid w:val="00853AAE"/>
    <w:rsid w:val="0085677A"/>
    <w:rsid w:val="00857674"/>
    <w:rsid w:val="0086272F"/>
    <w:rsid w:val="00874617"/>
    <w:rsid w:val="00881D28"/>
    <w:rsid w:val="008838C5"/>
    <w:rsid w:val="00883A1C"/>
    <w:rsid w:val="008963F2"/>
    <w:rsid w:val="008A0423"/>
    <w:rsid w:val="008A0D3D"/>
    <w:rsid w:val="008A3075"/>
    <w:rsid w:val="008A308E"/>
    <w:rsid w:val="008B26C2"/>
    <w:rsid w:val="008B76EE"/>
    <w:rsid w:val="008C30C8"/>
    <w:rsid w:val="008D4E41"/>
    <w:rsid w:val="008D5F1B"/>
    <w:rsid w:val="008D639D"/>
    <w:rsid w:val="008D6727"/>
    <w:rsid w:val="008D782B"/>
    <w:rsid w:val="008F3EA6"/>
    <w:rsid w:val="00905BC9"/>
    <w:rsid w:val="00907483"/>
    <w:rsid w:val="00911556"/>
    <w:rsid w:val="00913E6F"/>
    <w:rsid w:val="009202BC"/>
    <w:rsid w:val="00922BFC"/>
    <w:rsid w:val="00925AED"/>
    <w:rsid w:val="00933A35"/>
    <w:rsid w:val="00937C56"/>
    <w:rsid w:val="00946337"/>
    <w:rsid w:val="009571D9"/>
    <w:rsid w:val="00973AF0"/>
    <w:rsid w:val="00981005"/>
    <w:rsid w:val="00983ED1"/>
    <w:rsid w:val="00986026"/>
    <w:rsid w:val="00993881"/>
    <w:rsid w:val="00997A7D"/>
    <w:rsid w:val="009B5BA4"/>
    <w:rsid w:val="009B6F30"/>
    <w:rsid w:val="009C21B3"/>
    <w:rsid w:val="009C60CE"/>
    <w:rsid w:val="009D455B"/>
    <w:rsid w:val="009E02CD"/>
    <w:rsid w:val="009E2857"/>
    <w:rsid w:val="009E4773"/>
    <w:rsid w:val="009E4FCF"/>
    <w:rsid w:val="009E6A07"/>
    <w:rsid w:val="009E7218"/>
    <w:rsid w:val="009F09AB"/>
    <w:rsid w:val="009F1536"/>
    <w:rsid w:val="009F3E81"/>
    <w:rsid w:val="00A014BE"/>
    <w:rsid w:val="00A12F80"/>
    <w:rsid w:val="00A1716C"/>
    <w:rsid w:val="00A3061E"/>
    <w:rsid w:val="00A32DBE"/>
    <w:rsid w:val="00A36E05"/>
    <w:rsid w:val="00A55146"/>
    <w:rsid w:val="00A57893"/>
    <w:rsid w:val="00A610A6"/>
    <w:rsid w:val="00A66100"/>
    <w:rsid w:val="00A77DA8"/>
    <w:rsid w:val="00A8381A"/>
    <w:rsid w:val="00A841F1"/>
    <w:rsid w:val="00A912E2"/>
    <w:rsid w:val="00A9554E"/>
    <w:rsid w:val="00AA0752"/>
    <w:rsid w:val="00AA28D4"/>
    <w:rsid w:val="00AB236F"/>
    <w:rsid w:val="00AB28FC"/>
    <w:rsid w:val="00AB2D66"/>
    <w:rsid w:val="00AB3446"/>
    <w:rsid w:val="00AB6095"/>
    <w:rsid w:val="00AB62A6"/>
    <w:rsid w:val="00AC0981"/>
    <w:rsid w:val="00AC1CE4"/>
    <w:rsid w:val="00AC739C"/>
    <w:rsid w:val="00AD1CE8"/>
    <w:rsid w:val="00AD5E91"/>
    <w:rsid w:val="00AD61EF"/>
    <w:rsid w:val="00AE01BF"/>
    <w:rsid w:val="00AE3317"/>
    <w:rsid w:val="00AE6F9C"/>
    <w:rsid w:val="00AF5398"/>
    <w:rsid w:val="00AF5F86"/>
    <w:rsid w:val="00AF74AD"/>
    <w:rsid w:val="00AF74E2"/>
    <w:rsid w:val="00B21241"/>
    <w:rsid w:val="00B21815"/>
    <w:rsid w:val="00B2235E"/>
    <w:rsid w:val="00B22E03"/>
    <w:rsid w:val="00B309D0"/>
    <w:rsid w:val="00B36C90"/>
    <w:rsid w:val="00B41131"/>
    <w:rsid w:val="00B421AB"/>
    <w:rsid w:val="00B46196"/>
    <w:rsid w:val="00B53727"/>
    <w:rsid w:val="00B611BD"/>
    <w:rsid w:val="00B657A3"/>
    <w:rsid w:val="00B671F2"/>
    <w:rsid w:val="00B70F49"/>
    <w:rsid w:val="00B81A44"/>
    <w:rsid w:val="00B95CD1"/>
    <w:rsid w:val="00B96852"/>
    <w:rsid w:val="00B9776F"/>
    <w:rsid w:val="00B97E7C"/>
    <w:rsid w:val="00BA1522"/>
    <w:rsid w:val="00BA19AD"/>
    <w:rsid w:val="00BA1E0E"/>
    <w:rsid w:val="00BA6E27"/>
    <w:rsid w:val="00BB1C1D"/>
    <w:rsid w:val="00BB2EDF"/>
    <w:rsid w:val="00BB783C"/>
    <w:rsid w:val="00BC1484"/>
    <w:rsid w:val="00BC25DF"/>
    <w:rsid w:val="00BD390D"/>
    <w:rsid w:val="00BD6F9F"/>
    <w:rsid w:val="00BD6FE1"/>
    <w:rsid w:val="00BE0646"/>
    <w:rsid w:val="00BE56F5"/>
    <w:rsid w:val="00BF4AF0"/>
    <w:rsid w:val="00C01204"/>
    <w:rsid w:val="00C01FBF"/>
    <w:rsid w:val="00C04DC3"/>
    <w:rsid w:val="00C1570E"/>
    <w:rsid w:val="00C25D66"/>
    <w:rsid w:val="00C31297"/>
    <w:rsid w:val="00C3186B"/>
    <w:rsid w:val="00C33B22"/>
    <w:rsid w:val="00C368DA"/>
    <w:rsid w:val="00C37252"/>
    <w:rsid w:val="00C42D1A"/>
    <w:rsid w:val="00C50511"/>
    <w:rsid w:val="00C50B08"/>
    <w:rsid w:val="00C54F7D"/>
    <w:rsid w:val="00C56CCC"/>
    <w:rsid w:val="00C61097"/>
    <w:rsid w:val="00C64D88"/>
    <w:rsid w:val="00C6539C"/>
    <w:rsid w:val="00C65741"/>
    <w:rsid w:val="00C81566"/>
    <w:rsid w:val="00C81861"/>
    <w:rsid w:val="00C86B28"/>
    <w:rsid w:val="00C87485"/>
    <w:rsid w:val="00C9063E"/>
    <w:rsid w:val="00C9147B"/>
    <w:rsid w:val="00C942C9"/>
    <w:rsid w:val="00C94C23"/>
    <w:rsid w:val="00C96DA9"/>
    <w:rsid w:val="00C97E21"/>
    <w:rsid w:val="00CA05FF"/>
    <w:rsid w:val="00CA53AE"/>
    <w:rsid w:val="00CB171B"/>
    <w:rsid w:val="00CC6E6F"/>
    <w:rsid w:val="00CD3320"/>
    <w:rsid w:val="00CE1C5F"/>
    <w:rsid w:val="00CE268A"/>
    <w:rsid w:val="00CE43BC"/>
    <w:rsid w:val="00CF0734"/>
    <w:rsid w:val="00CF302A"/>
    <w:rsid w:val="00CF5846"/>
    <w:rsid w:val="00CF5FE6"/>
    <w:rsid w:val="00D13817"/>
    <w:rsid w:val="00D1505E"/>
    <w:rsid w:val="00D17CE4"/>
    <w:rsid w:val="00D31961"/>
    <w:rsid w:val="00D32F0F"/>
    <w:rsid w:val="00D40E01"/>
    <w:rsid w:val="00D42EB1"/>
    <w:rsid w:val="00D45EB6"/>
    <w:rsid w:val="00D56428"/>
    <w:rsid w:val="00D57523"/>
    <w:rsid w:val="00D66AD7"/>
    <w:rsid w:val="00D74278"/>
    <w:rsid w:val="00D75474"/>
    <w:rsid w:val="00D82125"/>
    <w:rsid w:val="00D82D04"/>
    <w:rsid w:val="00D919B3"/>
    <w:rsid w:val="00D92029"/>
    <w:rsid w:val="00D94D20"/>
    <w:rsid w:val="00D95BA5"/>
    <w:rsid w:val="00D96564"/>
    <w:rsid w:val="00D97D8C"/>
    <w:rsid w:val="00DA3B32"/>
    <w:rsid w:val="00DB21AF"/>
    <w:rsid w:val="00DB2840"/>
    <w:rsid w:val="00DB50B0"/>
    <w:rsid w:val="00DB6A9B"/>
    <w:rsid w:val="00DC2D91"/>
    <w:rsid w:val="00DC302E"/>
    <w:rsid w:val="00DD2541"/>
    <w:rsid w:val="00DD353F"/>
    <w:rsid w:val="00DD59E2"/>
    <w:rsid w:val="00DD7DD8"/>
    <w:rsid w:val="00DE09FB"/>
    <w:rsid w:val="00DE2DDD"/>
    <w:rsid w:val="00DE4486"/>
    <w:rsid w:val="00DF0A26"/>
    <w:rsid w:val="00DF29E0"/>
    <w:rsid w:val="00DF39F4"/>
    <w:rsid w:val="00E0216C"/>
    <w:rsid w:val="00E06003"/>
    <w:rsid w:val="00E10AC6"/>
    <w:rsid w:val="00E2205A"/>
    <w:rsid w:val="00E22C5B"/>
    <w:rsid w:val="00E262AB"/>
    <w:rsid w:val="00E3241A"/>
    <w:rsid w:val="00E32855"/>
    <w:rsid w:val="00E43183"/>
    <w:rsid w:val="00E43932"/>
    <w:rsid w:val="00E519A8"/>
    <w:rsid w:val="00E536A7"/>
    <w:rsid w:val="00E636BC"/>
    <w:rsid w:val="00E64C15"/>
    <w:rsid w:val="00E65D7C"/>
    <w:rsid w:val="00E75991"/>
    <w:rsid w:val="00E8324E"/>
    <w:rsid w:val="00E901A3"/>
    <w:rsid w:val="00E90423"/>
    <w:rsid w:val="00E907C5"/>
    <w:rsid w:val="00EA1FA8"/>
    <w:rsid w:val="00EA4E14"/>
    <w:rsid w:val="00EA54BD"/>
    <w:rsid w:val="00EC7051"/>
    <w:rsid w:val="00ED18B4"/>
    <w:rsid w:val="00ED532A"/>
    <w:rsid w:val="00ED7E19"/>
    <w:rsid w:val="00EE3ECE"/>
    <w:rsid w:val="00EF11FD"/>
    <w:rsid w:val="00EF289A"/>
    <w:rsid w:val="00EF2DF3"/>
    <w:rsid w:val="00EF5365"/>
    <w:rsid w:val="00EF7D88"/>
    <w:rsid w:val="00F01282"/>
    <w:rsid w:val="00F043E8"/>
    <w:rsid w:val="00F10B1A"/>
    <w:rsid w:val="00F27ACA"/>
    <w:rsid w:val="00F45850"/>
    <w:rsid w:val="00F47D6F"/>
    <w:rsid w:val="00F50148"/>
    <w:rsid w:val="00F52BF3"/>
    <w:rsid w:val="00F601CC"/>
    <w:rsid w:val="00F814A1"/>
    <w:rsid w:val="00F82D6B"/>
    <w:rsid w:val="00F90053"/>
    <w:rsid w:val="00F91F2F"/>
    <w:rsid w:val="00F92F57"/>
    <w:rsid w:val="00F93076"/>
    <w:rsid w:val="00F930E7"/>
    <w:rsid w:val="00F93915"/>
    <w:rsid w:val="00F93DCA"/>
    <w:rsid w:val="00FA6090"/>
    <w:rsid w:val="00FC3029"/>
    <w:rsid w:val="00FD4342"/>
    <w:rsid w:val="00FE186E"/>
    <w:rsid w:val="00FE6E8D"/>
    <w:rsid w:val="00FE7398"/>
    <w:rsid w:val="00FF04A7"/>
    <w:rsid w:val="00FF06C1"/>
    <w:rsid w:val="00FF4E92"/>
    <w:rsid w:val="00FF55EC"/>
    <w:rsid w:val="00FF565E"/>
    <w:rsid w:val="00FF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eaeaea,#0046ad,#f90"/>
    </o:shapedefaults>
    <o:shapelayout v:ext="edit">
      <o:idmap v:ext="edit" data="1"/>
    </o:shapelayout>
  </w:shapeDefaults>
  <w:decimalSymbol w:val="."/>
  <w:listSeparator w:val=","/>
  <w14:docId w14:val="58BCA224"/>
  <w15:chartTrackingRefBased/>
  <w15:docId w15:val="{24348244-622C-4B85-812E-9EE09BFD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caption" w:semiHidden="1" w:unhideWhenUsed="1" w:qFormat="1"/>
    <w:lsdException w:name="footnote reference" w:uiPriority="99" w:qFormat="1"/>
    <w:lsdException w:name="endnote reference" w:uiPriority="99"/>
    <w:lsdException w:name="endnote text" w:uiPriority="99"/>
    <w:lsdException w:name="Hyperlink" w:uiPriority="99"/>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1B7"/>
    <w:pPr>
      <w:widowControl w:val="0"/>
    </w:pPr>
    <w:rPr>
      <w:snapToGrid w:val="0"/>
      <w:lang w:eastAsia="fi-FI"/>
    </w:rPr>
  </w:style>
  <w:style w:type="paragraph" w:styleId="Heading1">
    <w:name w:val="heading 1"/>
    <w:aliases w:val="ECHA Heading 1"/>
    <w:basedOn w:val="Normal"/>
    <w:next w:val="BodyText"/>
    <w:qFormat/>
    <w:rsid w:val="00327440"/>
    <w:pPr>
      <w:keepNext/>
      <w:keepLines/>
      <w:numPr>
        <w:numId w:val="38"/>
      </w:numPr>
      <w:spacing w:after="240"/>
      <w:outlineLvl w:val="0"/>
    </w:pPr>
    <w:rPr>
      <w:b/>
      <w:color w:val="0046AD"/>
      <w:sz w:val="28"/>
      <w:szCs w:val="24"/>
    </w:rPr>
  </w:style>
  <w:style w:type="paragraph" w:styleId="Heading2">
    <w:name w:val="heading 2"/>
    <w:aliases w:val="ECHA Heading 2"/>
    <w:basedOn w:val="Heading1"/>
    <w:next w:val="BodyText"/>
    <w:qFormat/>
    <w:rsid w:val="00327440"/>
    <w:pPr>
      <w:numPr>
        <w:ilvl w:val="1"/>
      </w:numPr>
      <w:outlineLvl w:val="1"/>
    </w:pPr>
    <w:rPr>
      <w:rFonts w:cs="Arial"/>
      <w:sz w:val="24"/>
      <w:szCs w:val="22"/>
    </w:rPr>
  </w:style>
  <w:style w:type="paragraph" w:styleId="Heading3">
    <w:name w:val="heading 3"/>
    <w:aliases w:val="ECHA Heading 3"/>
    <w:basedOn w:val="Heading2"/>
    <w:next w:val="BodyText"/>
    <w:qFormat/>
    <w:rsid w:val="001865A0"/>
    <w:pPr>
      <w:numPr>
        <w:ilvl w:val="2"/>
      </w:numPr>
      <w:outlineLvl w:val="2"/>
    </w:pPr>
    <w:rPr>
      <w:bCs/>
      <w:color w:val="000000"/>
      <w:sz w:val="22"/>
    </w:rPr>
  </w:style>
  <w:style w:type="paragraph" w:styleId="Heading4">
    <w:name w:val="heading 4"/>
    <w:aliases w:val="ECHA Heading 4"/>
    <w:basedOn w:val="Heading3"/>
    <w:next w:val="BodyText"/>
    <w:autoRedefine/>
    <w:qFormat/>
    <w:rsid w:val="00132CEE"/>
    <w:pPr>
      <w:numPr>
        <w:ilvl w:val="3"/>
      </w:numPr>
      <w:outlineLvl w:val="3"/>
    </w:pPr>
    <w:rPr>
      <w:bCs w:val="0"/>
      <w:szCs w:val="28"/>
    </w:rPr>
  </w:style>
  <w:style w:type="paragraph" w:styleId="Heading5">
    <w:name w:val="heading 5"/>
    <w:aliases w:val="ECHA Heading 5"/>
    <w:basedOn w:val="Heading3"/>
    <w:next w:val="BodyText"/>
    <w:qFormat/>
    <w:rsid w:val="001865A0"/>
    <w:pPr>
      <w:numPr>
        <w:ilvl w:val="4"/>
      </w:numPr>
      <w:outlineLvl w:val="4"/>
    </w:pPr>
    <w:rPr>
      <w:bCs w:val="0"/>
      <w:iCs/>
      <w:sz w:val="20"/>
      <w:szCs w:val="26"/>
    </w:rPr>
  </w:style>
  <w:style w:type="paragraph" w:styleId="Heading6">
    <w:name w:val="heading 6"/>
    <w:aliases w:val="ECHA Heading 6"/>
    <w:basedOn w:val="Heading5"/>
    <w:next w:val="BodyText"/>
    <w:qFormat/>
    <w:rsid w:val="006774A2"/>
    <w:pPr>
      <w:numPr>
        <w:ilvl w:val="5"/>
      </w:numPr>
      <w:outlineLvl w:val="5"/>
    </w:pPr>
    <w:rPr>
      <w:bCs/>
      <w:szCs w:val="22"/>
    </w:rPr>
  </w:style>
  <w:style w:type="paragraph" w:styleId="Heading7">
    <w:name w:val="heading 7"/>
    <w:aliases w:val="ECHA Heading 7"/>
    <w:basedOn w:val="Heading5"/>
    <w:next w:val="BodyText"/>
    <w:qFormat/>
    <w:rsid w:val="006774A2"/>
    <w:pPr>
      <w:numPr>
        <w:ilvl w:val="6"/>
      </w:numPr>
      <w:outlineLvl w:val="6"/>
    </w:pPr>
    <w:rPr>
      <w:szCs w:val="24"/>
    </w:rPr>
  </w:style>
  <w:style w:type="paragraph" w:styleId="Heading8">
    <w:name w:val="heading 8"/>
    <w:aliases w:val="ECHA Heading 8"/>
    <w:basedOn w:val="Heading5"/>
    <w:next w:val="BodyText"/>
    <w:qFormat/>
    <w:rsid w:val="006774A2"/>
    <w:pPr>
      <w:numPr>
        <w:ilvl w:val="7"/>
      </w:numPr>
      <w:outlineLvl w:val="7"/>
    </w:pPr>
    <w:rPr>
      <w:iCs w:val="0"/>
      <w:szCs w:val="24"/>
    </w:rPr>
  </w:style>
  <w:style w:type="paragraph" w:styleId="Heading9">
    <w:name w:val="heading 9"/>
    <w:aliases w:val="ECHA Heading 9"/>
    <w:basedOn w:val="Heading5"/>
    <w:next w:val="BodyText"/>
    <w:qFormat/>
    <w:rsid w:val="006774A2"/>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2181"/>
    <w:pPr>
      <w:tabs>
        <w:tab w:val="left" w:pos="4536"/>
        <w:tab w:val="left" w:pos="7088"/>
        <w:tab w:val="left" w:pos="8789"/>
      </w:tabs>
    </w:pPr>
  </w:style>
  <w:style w:type="paragraph" w:styleId="Footer">
    <w:name w:val="footer"/>
    <w:basedOn w:val="Normal"/>
    <w:rsid w:val="004D5EF3"/>
    <w:pPr>
      <w:spacing w:line="160" w:lineRule="exact"/>
    </w:pPr>
    <w:rPr>
      <w:spacing w:val="2"/>
      <w:sz w:val="13"/>
    </w:rPr>
  </w:style>
  <w:style w:type="character" w:styleId="PageNumber">
    <w:name w:val="page number"/>
    <w:aliases w:val="Page number"/>
    <w:rsid w:val="005634C1"/>
    <w:rPr>
      <w:rFonts w:ascii="Verdana" w:hAnsi="Verdana"/>
      <w:sz w:val="20"/>
    </w:rPr>
  </w:style>
  <w:style w:type="character" w:customStyle="1" w:styleId="Italic">
    <w:name w:val="Italic"/>
    <w:rsid w:val="00F93076"/>
    <w:rPr>
      <w:rFonts w:ascii="Verdana" w:hAnsi="Verdana"/>
      <w:i/>
      <w:sz w:val="20"/>
    </w:rPr>
  </w:style>
  <w:style w:type="paragraph" w:styleId="BalloonText">
    <w:name w:val="Balloon Text"/>
    <w:basedOn w:val="Normal"/>
    <w:semiHidden/>
    <w:rsid w:val="00402996"/>
    <w:rPr>
      <w:rFonts w:ascii="Tahoma" w:hAnsi="Tahoma" w:cs="Tahoma"/>
      <w:sz w:val="16"/>
      <w:szCs w:val="16"/>
    </w:rPr>
  </w:style>
  <w:style w:type="paragraph" w:styleId="TOC1">
    <w:name w:val="toc 1"/>
    <w:basedOn w:val="Normal"/>
    <w:next w:val="Normal"/>
    <w:autoRedefine/>
    <w:uiPriority w:val="39"/>
    <w:qFormat/>
    <w:rsid w:val="00517DCE"/>
    <w:pPr>
      <w:tabs>
        <w:tab w:val="right" w:leader="dot" w:pos="9639"/>
      </w:tabs>
      <w:spacing w:after="120"/>
      <w:ind w:left="425" w:hanging="425"/>
    </w:pPr>
    <w:rPr>
      <w:b/>
      <w:noProof/>
    </w:rPr>
  </w:style>
  <w:style w:type="paragraph" w:styleId="TOC2">
    <w:name w:val="toc 2"/>
    <w:basedOn w:val="Normal"/>
    <w:next w:val="Normal"/>
    <w:autoRedefine/>
    <w:uiPriority w:val="39"/>
    <w:qFormat/>
    <w:rsid w:val="00517DCE"/>
    <w:pPr>
      <w:tabs>
        <w:tab w:val="right" w:leader="dot" w:pos="9639"/>
      </w:tabs>
      <w:spacing w:after="120"/>
      <w:ind w:left="567" w:hanging="567"/>
    </w:pPr>
    <w:rPr>
      <w:noProof/>
      <w:sz w:val="18"/>
    </w:rPr>
  </w:style>
  <w:style w:type="paragraph" w:styleId="TOC3">
    <w:name w:val="toc 3"/>
    <w:basedOn w:val="Normal"/>
    <w:next w:val="Normal"/>
    <w:autoRedefine/>
    <w:uiPriority w:val="39"/>
    <w:qFormat/>
    <w:rsid w:val="002E166F"/>
    <w:pPr>
      <w:tabs>
        <w:tab w:val="right" w:leader="dot" w:pos="9639"/>
      </w:tabs>
      <w:spacing w:after="120"/>
      <w:ind w:left="851" w:hanging="851"/>
    </w:pPr>
    <w:rPr>
      <w:sz w:val="18"/>
    </w:rPr>
  </w:style>
  <w:style w:type="character" w:styleId="Hyperlink">
    <w:name w:val="Hyperlink"/>
    <w:uiPriority w:val="99"/>
    <w:rsid w:val="00F93076"/>
    <w:rPr>
      <w:rFonts w:ascii="Verdana" w:hAnsi="Verdana"/>
      <w:color w:val="0000FF"/>
      <w:sz w:val="20"/>
      <w:u w:val="single"/>
    </w:rPr>
  </w:style>
  <w:style w:type="numbering" w:customStyle="1" w:styleId="ECHABulletlist">
    <w:name w:val="ECHA Bullet list"/>
    <w:basedOn w:val="NoList"/>
    <w:rsid w:val="006640EC"/>
    <w:pPr>
      <w:numPr>
        <w:numId w:val="30"/>
      </w:numPr>
    </w:pPr>
  </w:style>
  <w:style w:type="paragraph" w:customStyle="1" w:styleId="Leipteksti1">
    <w:name w:val="Leipäteksti1"/>
    <w:basedOn w:val="Normal"/>
    <w:semiHidden/>
    <w:rsid w:val="00402996"/>
    <w:pPr>
      <w:ind w:left="2608"/>
    </w:pPr>
    <w:rPr>
      <w:szCs w:val="24"/>
    </w:rPr>
  </w:style>
  <w:style w:type="character" w:styleId="CommentReference">
    <w:name w:val="annotation reference"/>
    <w:semiHidden/>
    <w:rsid w:val="00402996"/>
    <w:rPr>
      <w:sz w:val="16"/>
      <w:szCs w:val="16"/>
    </w:rPr>
  </w:style>
  <w:style w:type="paragraph" w:styleId="CommentText">
    <w:name w:val="annotation text"/>
    <w:basedOn w:val="Normal"/>
    <w:semiHidden/>
    <w:rsid w:val="00402996"/>
  </w:style>
  <w:style w:type="paragraph" w:styleId="CommentSubject">
    <w:name w:val="annotation subject"/>
    <w:basedOn w:val="CommentText"/>
    <w:next w:val="CommentText"/>
    <w:semiHidden/>
    <w:rsid w:val="00402996"/>
    <w:rPr>
      <w:b/>
      <w:bCs/>
    </w:rPr>
  </w:style>
  <w:style w:type="character" w:styleId="FollowedHyperlink">
    <w:name w:val="FollowedHyperlink"/>
    <w:aliases w:val="Hyperlink opened"/>
    <w:rsid w:val="00F93076"/>
    <w:rPr>
      <w:rFonts w:ascii="Verdana" w:hAnsi="Verdana"/>
      <w:color w:val="800080"/>
      <w:sz w:val="20"/>
      <w:u w:val="single"/>
    </w:rPr>
  </w:style>
  <w:style w:type="paragraph" w:styleId="BodyTextFirstIndent">
    <w:name w:val="Body Text First Indent"/>
    <w:basedOn w:val="BodyText"/>
    <w:semiHidden/>
    <w:rsid w:val="00402996"/>
    <w:pPr>
      <w:spacing w:after="120"/>
      <w:ind w:firstLine="210"/>
    </w:pPr>
  </w:style>
  <w:style w:type="character" w:customStyle="1" w:styleId="Bold">
    <w:name w:val="Bold"/>
    <w:rsid w:val="00F93076"/>
    <w:rPr>
      <w:rFonts w:ascii="Verdana" w:hAnsi="Verdana"/>
      <w:b/>
      <w:sz w:val="20"/>
    </w:rPr>
  </w:style>
  <w:style w:type="paragraph" w:customStyle="1" w:styleId="BulletedList1-usermanual">
    <w:name w:val="Bulleted List 1 - user manual"/>
    <w:basedOn w:val="Normal"/>
    <w:rsid w:val="000111D9"/>
    <w:pPr>
      <w:numPr>
        <w:numId w:val="35"/>
      </w:numPr>
      <w:spacing w:line="360" w:lineRule="auto"/>
    </w:pPr>
  </w:style>
  <w:style w:type="paragraph" w:styleId="BodyText">
    <w:name w:val="Body Text"/>
    <w:aliases w:val="Text"/>
    <w:basedOn w:val="Normal"/>
    <w:link w:val="BodyTextChar"/>
    <w:rsid w:val="007B783A"/>
    <w:pPr>
      <w:spacing w:after="240"/>
    </w:pPr>
  </w:style>
  <w:style w:type="paragraph" w:styleId="BodyTextFirstIndent2">
    <w:name w:val="Body Text First Indent 2"/>
    <w:basedOn w:val="Normal"/>
    <w:semiHidden/>
    <w:rsid w:val="00402996"/>
    <w:pPr>
      <w:spacing w:after="120"/>
      <w:ind w:left="283" w:firstLine="210"/>
    </w:pPr>
  </w:style>
  <w:style w:type="paragraph" w:customStyle="1" w:styleId="Footnotes">
    <w:name w:val="Footnotes"/>
    <w:basedOn w:val="BodyText"/>
    <w:autoRedefine/>
    <w:qFormat/>
    <w:rsid w:val="002465BD"/>
    <w:pPr>
      <w:spacing w:after="0"/>
    </w:pPr>
    <w:rPr>
      <w:sz w:val="18"/>
    </w:rPr>
  </w:style>
  <w:style w:type="paragraph" w:customStyle="1" w:styleId="Disclaimer">
    <w:name w:val="Disclaimer"/>
    <w:basedOn w:val="Footer"/>
    <w:rsid w:val="00F91F2F"/>
    <w:pPr>
      <w:spacing w:before="120" w:line="140" w:lineRule="exact"/>
    </w:pPr>
    <w:rPr>
      <w:spacing w:val="0"/>
      <w:sz w:val="11"/>
    </w:rPr>
  </w:style>
  <w:style w:type="numbering" w:customStyle="1" w:styleId="ECHANumberlist">
    <w:name w:val="ECHA Number list"/>
    <w:basedOn w:val="NoList"/>
    <w:rsid w:val="000111D9"/>
    <w:pPr>
      <w:numPr>
        <w:numId w:val="34"/>
      </w:numPr>
    </w:pPr>
  </w:style>
  <w:style w:type="table" w:styleId="TableGrid">
    <w:name w:val="Table Grid"/>
    <w:basedOn w:val="TableNormal"/>
    <w:rsid w:val="00C157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qFormat/>
    <w:rsid w:val="00AF74AD"/>
    <w:rPr>
      <w:sz w:val="18"/>
    </w:rPr>
  </w:style>
  <w:style w:type="character" w:styleId="FootnoteReference">
    <w:name w:val="footnote reference"/>
    <w:aliases w:val="Footnote"/>
    <w:uiPriority w:val="99"/>
    <w:semiHidden/>
    <w:qFormat/>
    <w:rsid w:val="00077ACB"/>
    <w:rPr>
      <w:rFonts w:ascii="Verdana" w:hAnsi="Verdana"/>
      <w:sz w:val="18"/>
      <w:vertAlign w:val="superscript"/>
    </w:rPr>
  </w:style>
  <w:style w:type="paragraph" w:customStyle="1" w:styleId="Tableheader">
    <w:name w:val="Table header"/>
    <w:basedOn w:val="BodyText"/>
    <w:rsid w:val="00881D28"/>
    <w:pPr>
      <w:spacing w:after="120"/>
    </w:pPr>
    <w:rPr>
      <w:b/>
      <w:color w:val="FFCC00"/>
      <w:sz w:val="18"/>
      <w:szCs w:val="18"/>
    </w:rPr>
  </w:style>
  <w:style w:type="paragraph" w:customStyle="1" w:styleId="Tabletext">
    <w:name w:val="Tabletext"/>
    <w:basedOn w:val="BodyText"/>
    <w:rsid w:val="00881D28"/>
    <w:pPr>
      <w:spacing w:after="0"/>
    </w:pPr>
    <w:rPr>
      <w:sz w:val="18"/>
    </w:rPr>
  </w:style>
  <w:style w:type="paragraph" w:customStyle="1" w:styleId="Numberedlist">
    <w:name w:val="Numbered list"/>
    <w:basedOn w:val="BulletedList1-usermanual"/>
    <w:next w:val="BodyText"/>
    <w:rsid w:val="00DC302E"/>
    <w:pPr>
      <w:numPr>
        <w:numId w:val="41"/>
      </w:numPr>
    </w:pPr>
  </w:style>
  <w:style w:type="paragraph" w:styleId="TOCHeading">
    <w:name w:val="TOC Heading"/>
    <w:basedOn w:val="Heading1"/>
    <w:next w:val="Normal"/>
    <w:uiPriority w:val="39"/>
    <w:unhideWhenUsed/>
    <w:qFormat/>
    <w:rsid w:val="007341B7"/>
    <w:pPr>
      <w:widowControl/>
      <w:numPr>
        <w:numId w:val="0"/>
      </w:numPr>
      <w:spacing w:before="480" w:line="276" w:lineRule="auto"/>
      <w:outlineLvl w:val="9"/>
    </w:pPr>
    <w:rPr>
      <w:bCs/>
      <w:snapToGrid/>
      <w:szCs w:val="28"/>
      <w:lang w:eastAsia="en-GB"/>
    </w:rPr>
  </w:style>
  <w:style w:type="paragraph" w:styleId="TOC4">
    <w:name w:val="toc 4"/>
    <w:basedOn w:val="Normal"/>
    <w:next w:val="Normal"/>
    <w:autoRedefine/>
    <w:uiPriority w:val="39"/>
    <w:semiHidden/>
    <w:rsid w:val="000C55CC"/>
    <w:pPr>
      <w:spacing w:after="100"/>
      <w:ind w:left="600"/>
    </w:pPr>
  </w:style>
  <w:style w:type="paragraph" w:styleId="TOC5">
    <w:name w:val="toc 5"/>
    <w:basedOn w:val="Normal"/>
    <w:next w:val="Normal"/>
    <w:autoRedefine/>
    <w:uiPriority w:val="39"/>
    <w:semiHidden/>
    <w:rsid w:val="000C55CC"/>
    <w:pPr>
      <w:spacing w:after="100"/>
      <w:ind w:left="800"/>
    </w:pPr>
  </w:style>
  <w:style w:type="paragraph" w:styleId="TOC6">
    <w:name w:val="toc 6"/>
    <w:basedOn w:val="Normal"/>
    <w:next w:val="Normal"/>
    <w:autoRedefine/>
    <w:uiPriority w:val="39"/>
    <w:semiHidden/>
    <w:rsid w:val="000C55CC"/>
    <w:pPr>
      <w:spacing w:after="100"/>
      <w:ind w:left="1000"/>
    </w:pPr>
  </w:style>
  <w:style w:type="paragraph" w:styleId="TOC7">
    <w:name w:val="toc 7"/>
    <w:basedOn w:val="Normal"/>
    <w:next w:val="Normal"/>
    <w:autoRedefine/>
    <w:uiPriority w:val="39"/>
    <w:semiHidden/>
    <w:rsid w:val="000C55CC"/>
    <w:pPr>
      <w:spacing w:after="100"/>
      <w:ind w:left="1200"/>
    </w:pPr>
  </w:style>
  <w:style w:type="paragraph" w:styleId="TOC8">
    <w:name w:val="toc 8"/>
    <w:basedOn w:val="Normal"/>
    <w:next w:val="Normal"/>
    <w:autoRedefine/>
    <w:uiPriority w:val="39"/>
    <w:semiHidden/>
    <w:rsid w:val="000C55CC"/>
    <w:pPr>
      <w:spacing w:after="100"/>
      <w:ind w:left="1400"/>
    </w:pPr>
  </w:style>
  <w:style w:type="paragraph" w:styleId="TOC9">
    <w:name w:val="toc 9"/>
    <w:basedOn w:val="Normal"/>
    <w:next w:val="Normal"/>
    <w:autoRedefine/>
    <w:uiPriority w:val="39"/>
    <w:semiHidden/>
    <w:rsid w:val="000C55CC"/>
    <w:pPr>
      <w:spacing w:after="100"/>
      <w:ind w:left="1600"/>
    </w:pPr>
  </w:style>
  <w:style w:type="paragraph" w:customStyle="1" w:styleId="Tablecaption">
    <w:name w:val="Table caption"/>
    <w:basedOn w:val="BodyText"/>
    <w:link w:val="TablecaptionChar"/>
    <w:autoRedefine/>
    <w:rsid w:val="002C0E1C"/>
    <w:pPr>
      <w:spacing w:before="120" w:after="120"/>
    </w:pPr>
    <w:rPr>
      <w:b/>
    </w:rPr>
  </w:style>
  <w:style w:type="paragraph" w:customStyle="1" w:styleId="Figurecaption">
    <w:name w:val="Figure caption"/>
    <w:basedOn w:val="BodyText"/>
    <w:link w:val="FigurecaptionChar"/>
    <w:autoRedefine/>
    <w:rsid w:val="002C0E1C"/>
    <w:pPr>
      <w:spacing w:before="120" w:after="120"/>
    </w:pPr>
    <w:rPr>
      <w:b/>
    </w:rPr>
  </w:style>
  <w:style w:type="character" w:customStyle="1" w:styleId="BodyTextChar">
    <w:name w:val="Body Text Char"/>
    <w:aliases w:val="Text Char"/>
    <w:link w:val="BodyText"/>
    <w:rsid w:val="002C0E1C"/>
    <w:rPr>
      <w:snapToGrid w:val="0"/>
      <w:lang w:eastAsia="fi-FI"/>
    </w:rPr>
  </w:style>
  <w:style w:type="character" w:customStyle="1" w:styleId="TablecaptionChar">
    <w:name w:val="Table caption Char"/>
    <w:link w:val="Tablecaption"/>
    <w:rsid w:val="002C0E1C"/>
    <w:rPr>
      <w:b/>
      <w:snapToGrid w:val="0"/>
      <w:lang w:eastAsia="fi-FI"/>
    </w:rPr>
  </w:style>
  <w:style w:type="paragraph" w:styleId="Caption">
    <w:name w:val="caption"/>
    <w:basedOn w:val="Normal"/>
    <w:next w:val="Normal"/>
    <w:autoRedefine/>
    <w:unhideWhenUsed/>
    <w:qFormat/>
    <w:rsid w:val="00641B2E"/>
    <w:pPr>
      <w:spacing w:after="200"/>
    </w:pPr>
    <w:rPr>
      <w:b/>
      <w:bCs/>
      <w:sz w:val="18"/>
      <w:szCs w:val="18"/>
    </w:rPr>
  </w:style>
  <w:style w:type="character" w:customStyle="1" w:styleId="FigurecaptionChar">
    <w:name w:val="Figure caption Char"/>
    <w:link w:val="Figurecaption"/>
    <w:rsid w:val="002C0E1C"/>
    <w:rPr>
      <w:b/>
      <w:snapToGrid w:val="0"/>
      <w:lang w:eastAsia="fi-FI"/>
    </w:rPr>
  </w:style>
  <w:style w:type="character" w:styleId="SubtleEmphasis">
    <w:name w:val="Subtle Emphasis"/>
    <w:uiPriority w:val="19"/>
    <w:rsid w:val="00CE43BC"/>
    <w:rPr>
      <w:i/>
      <w:iCs/>
      <w:color w:val="808080"/>
    </w:rPr>
  </w:style>
  <w:style w:type="table" w:styleId="LightList-Accent1">
    <w:name w:val="Light List Accent 1"/>
    <w:basedOn w:val="TableNormal"/>
    <w:uiPriority w:val="61"/>
    <w:rsid w:val="00CE43BC"/>
    <w:tblPr>
      <w:tblStyleRowBandSize w:val="1"/>
      <w:tblStyleColBandSize w:val="1"/>
      <w:tblBorders>
        <w:top w:val="single" w:sz="8" w:space="0" w:color="FF9900"/>
        <w:left w:val="single" w:sz="8" w:space="0" w:color="FF9900"/>
        <w:bottom w:val="single" w:sz="8" w:space="0" w:color="FF9900"/>
        <w:right w:val="single" w:sz="8" w:space="0" w:color="FF9900"/>
      </w:tblBorders>
    </w:tblPr>
    <w:tblStylePr w:type="firstRow">
      <w:pPr>
        <w:spacing w:before="0" w:after="0" w:line="240" w:lineRule="auto"/>
      </w:pPr>
      <w:rPr>
        <w:b/>
        <w:bCs/>
        <w:color w:val="0046AD"/>
      </w:rPr>
      <w:tblPr/>
      <w:tcPr>
        <w:shd w:val="clear" w:color="auto" w:fill="FF9900"/>
      </w:tcPr>
    </w:tblStylePr>
    <w:tblStylePr w:type="lastRow">
      <w:pPr>
        <w:spacing w:before="0" w:after="0" w:line="240" w:lineRule="auto"/>
      </w:pPr>
      <w:rPr>
        <w:b/>
        <w:bCs/>
      </w:rPr>
      <w:tblPr/>
      <w:tcPr>
        <w:tcBorders>
          <w:top w:val="double" w:sz="6" w:space="0" w:color="FF9900"/>
          <w:left w:val="single" w:sz="8" w:space="0" w:color="FF9900"/>
          <w:bottom w:val="single" w:sz="8" w:space="0" w:color="FF9900"/>
          <w:right w:val="single" w:sz="8" w:space="0" w:color="FF9900"/>
        </w:tcBorders>
      </w:tcPr>
    </w:tblStylePr>
    <w:tblStylePr w:type="firstCol">
      <w:rPr>
        <w:b/>
        <w:bCs/>
      </w:rPr>
    </w:tblStylePr>
    <w:tblStylePr w:type="lastCol">
      <w:rPr>
        <w:b/>
        <w:bCs/>
      </w:rPr>
    </w:tblStylePr>
    <w:tblStylePr w:type="band1Vert">
      <w:tblPr/>
      <w:tcPr>
        <w:tcBorders>
          <w:top w:val="single" w:sz="8" w:space="0" w:color="FF9900"/>
          <w:left w:val="single" w:sz="8" w:space="0" w:color="FF9900"/>
          <w:bottom w:val="single" w:sz="8" w:space="0" w:color="FF9900"/>
          <w:right w:val="single" w:sz="8" w:space="0" w:color="FF9900"/>
        </w:tcBorders>
      </w:tcPr>
    </w:tblStylePr>
    <w:tblStylePr w:type="band1Horz">
      <w:tblPr/>
      <w:tcPr>
        <w:tcBorders>
          <w:top w:val="single" w:sz="8" w:space="0" w:color="FF9900"/>
          <w:left w:val="single" w:sz="8" w:space="0" w:color="FF9900"/>
          <w:bottom w:val="single" w:sz="8" w:space="0" w:color="FF9900"/>
          <w:right w:val="single" w:sz="8" w:space="0" w:color="FF9900"/>
        </w:tcBorders>
      </w:tcPr>
    </w:tblStylePr>
  </w:style>
  <w:style w:type="table" w:styleId="TableColorful1">
    <w:name w:val="Table Colorful 1"/>
    <w:basedOn w:val="TableNormal"/>
    <w:rsid w:val="00CE43BC"/>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EndnoteText">
    <w:name w:val="endnote text"/>
    <w:basedOn w:val="Normal"/>
    <w:link w:val="EndnoteTextChar"/>
    <w:uiPriority w:val="99"/>
    <w:unhideWhenUsed/>
    <w:rsid w:val="000F1D46"/>
    <w:pPr>
      <w:widowControl/>
      <w:spacing w:after="200" w:line="276" w:lineRule="auto"/>
      <w:jc w:val="both"/>
    </w:pPr>
    <w:rPr>
      <w:rFonts w:eastAsia="Calibri"/>
      <w:snapToGrid/>
      <w:lang w:eastAsia="en-US"/>
    </w:rPr>
  </w:style>
  <w:style w:type="character" w:customStyle="1" w:styleId="EndnoteTextChar">
    <w:name w:val="Endnote Text Char"/>
    <w:link w:val="EndnoteText"/>
    <w:uiPriority w:val="99"/>
    <w:rsid w:val="000F1D46"/>
    <w:rPr>
      <w:rFonts w:eastAsia="Calibri"/>
      <w:lang w:eastAsia="en-US"/>
    </w:rPr>
  </w:style>
  <w:style w:type="character" w:styleId="EndnoteReference">
    <w:name w:val="endnote reference"/>
    <w:uiPriority w:val="99"/>
    <w:unhideWhenUsed/>
    <w:rsid w:val="000F1D46"/>
    <w:rPr>
      <w:vertAlign w:val="superscript"/>
    </w:rPr>
  </w:style>
  <w:style w:type="character" w:customStyle="1" w:styleId="FootnoteTextChar">
    <w:name w:val="Footnote Text Char"/>
    <w:link w:val="FootnoteText"/>
    <w:uiPriority w:val="99"/>
    <w:semiHidden/>
    <w:rsid w:val="00605A0F"/>
    <w:rPr>
      <w:snapToGrid w:val="0"/>
      <w:sz w:val="18"/>
      <w:lang w:eastAsia="fi-FI"/>
    </w:rPr>
  </w:style>
  <w:style w:type="paragraph" w:styleId="Revision">
    <w:name w:val="Revision"/>
    <w:hidden/>
    <w:uiPriority w:val="99"/>
    <w:semiHidden/>
    <w:rsid w:val="001631FE"/>
    <w:rPr>
      <w:snapToGrid w:val="0"/>
      <w:lang w:eastAsia="fi-FI"/>
    </w:rPr>
  </w:style>
  <w:style w:type="character" w:styleId="PlaceholderText">
    <w:name w:val="Placeholder Text"/>
    <w:basedOn w:val="DefaultParagraphFont"/>
    <w:uiPriority w:val="99"/>
    <w:semiHidden/>
    <w:rsid w:val="00F601CC"/>
    <w:rPr>
      <w:color w:val="808080"/>
    </w:rPr>
  </w:style>
  <w:style w:type="paragraph" w:styleId="ListParagraph">
    <w:name w:val="List Paragraph"/>
    <w:basedOn w:val="Normal"/>
    <w:uiPriority w:val="34"/>
    <w:qFormat/>
    <w:rsid w:val="00F601CC"/>
    <w:pPr>
      <w:ind w:left="720"/>
      <w:contextualSpacing/>
    </w:pPr>
  </w:style>
  <w:style w:type="character" w:customStyle="1" w:styleId="HeaderChar">
    <w:name w:val="Header Char"/>
    <w:basedOn w:val="DefaultParagraphFont"/>
    <w:link w:val="Header"/>
    <w:uiPriority w:val="99"/>
    <w:rsid w:val="005B7405"/>
    <w:rPr>
      <w:snapToGrid w:val="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9222">
      <w:bodyDiv w:val="1"/>
      <w:marLeft w:val="0"/>
      <w:marRight w:val="0"/>
      <w:marTop w:val="0"/>
      <w:marBottom w:val="0"/>
      <w:divBdr>
        <w:top w:val="none" w:sz="0" w:space="0" w:color="auto"/>
        <w:left w:val="none" w:sz="0" w:space="0" w:color="auto"/>
        <w:bottom w:val="none" w:sz="0" w:space="0" w:color="auto"/>
        <w:right w:val="none" w:sz="0" w:space="0" w:color="auto"/>
      </w:divBdr>
      <w:divsChild>
        <w:div w:id="1201240756">
          <w:marLeft w:val="0"/>
          <w:marRight w:val="0"/>
          <w:marTop w:val="0"/>
          <w:marBottom w:val="0"/>
          <w:divBdr>
            <w:top w:val="none" w:sz="0" w:space="0" w:color="auto"/>
            <w:left w:val="none" w:sz="0" w:space="0" w:color="auto"/>
            <w:bottom w:val="none" w:sz="0" w:space="0" w:color="auto"/>
            <w:right w:val="none" w:sz="0" w:space="0" w:color="auto"/>
          </w:divBdr>
        </w:div>
      </w:divsChild>
    </w:div>
    <w:div w:id="1291211087">
      <w:bodyDiv w:val="1"/>
      <w:marLeft w:val="0"/>
      <w:marRight w:val="0"/>
      <w:marTop w:val="0"/>
      <w:marBottom w:val="0"/>
      <w:divBdr>
        <w:top w:val="none" w:sz="0" w:space="0" w:color="auto"/>
        <w:left w:val="none" w:sz="0" w:space="0" w:color="auto"/>
        <w:bottom w:val="none" w:sz="0" w:space="0" w:color="auto"/>
        <w:right w:val="none" w:sz="0" w:space="0" w:color="auto"/>
      </w:divBdr>
    </w:div>
    <w:div w:id="20039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4E57AFE9534D78A5C1F2DDC7A850D3"/>
        <w:category>
          <w:name w:val="General"/>
          <w:gallery w:val="placeholder"/>
        </w:category>
        <w:types>
          <w:type w:val="bbPlcHdr"/>
        </w:types>
        <w:behaviors>
          <w:behavior w:val="content"/>
        </w:behaviors>
        <w:guid w:val="{B728371F-B723-42D5-BEA8-257CE438B119}"/>
      </w:docPartPr>
      <w:docPartBody>
        <w:p w:rsidR="008D4056" w:rsidRDefault="000E4AEF" w:rsidP="000E4AEF">
          <w:pPr>
            <w:pStyle w:val="884E57AFE9534D78A5C1F2DDC7A850D3"/>
          </w:pPr>
          <w:r w:rsidRPr="002B4D2B">
            <w:rPr>
              <w:rStyle w:val="PlaceholderText"/>
            </w:rPr>
            <w:t>Enter any content that you want to repeat, including other content controls. You can also insert this control around table rows in order to repeat parts of a table.</w:t>
          </w:r>
        </w:p>
      </w:docPartBody>
    </w:docPart>
    <w:docPart>
      <w:docPartPr>
        <w:name w:val="885960D74FD54D0A816BA94A4F3D0AAC"/>
        <w:category>
          <w:name w:val="General"/>
          <w:gallery w:val="placeholder"/>
        </w:category>
        <w:types>
          <w:type w:val="bbPlcHdr"/>
        </w:types>
        <w:behaviors>
          <w:behavior w:val="content"/>
        </w:behaviors>
        <w:guid w:val="{C274CBAC-E304-499D-8F16-C1AC52B4278D}"/>
      </w:docPartPr>
      <w:docPartBody>
        <w:p w:rsidR="008D4056" w:rsidRDefault="000E4AEF" w:rsidP="000E4AEF">
          <w:pPr>
            <w:pStyle w:val="885960D74FD54D0A816BA94A4F3D0AAC"/>
          </w:pPr>
          <w:r w:rsidRPr="00AC5EDF">
            <w:rPr>
              <w:rStyle w:val="PlaceholderText"/>
            </w:rPr>
            <w:t>Click or tap here to enter text.</w:t>
          </w:r>
        </w:p>
      </w:docPartBody>
    </w:docPart>
    <w:docPart>
      <w:docPartPr>
        <w:name w:val="EACBB8F9A7014B5992A84F6A6A950386"/>
        <w:category>
          <w:name w:val="General"/>
          <w:gallery w:val="placeholder"/>
        </w:category>
        <w:types>
          <w:type w:val="bbPlcHdr"/>
        </w:types>
        <w:behaviors>
          <w:behavior w:val="content"/>
        </w:behaviors>
        <w:guid w:val="{E846F6C2-66DF-4B47-90E7-881A57710F17}"/>
      </w:docPartPr>
      <w:docPartBody>
        <w:p w:rsidR="008D4056" w:rsidRDefault="000E4AEF" w:rsidP="000E4AEF">
          <w:pPr>
            <w:pStyle w:val="EACBB8F9A7014B5992A84F6A6A950386"/>
          </w:pPr>
          <w:r w:rsidRPr="00AC5EDF">
            <w:rPr>
              <w:rStyle w:val="PlaceholderText"/>
            </w:rPr>
            <w:t>Click or tap here to enter text.</w:t>
          </w:r>
        </w:p>
      </w:docPartBody>
    </w:docPart>
    <w:docPart>
      <w:docPartPr>
        <w:name w:val="A3E0E01A8B764F1382BF9A6B4E5DFDE4"/>
        <w:category>
          <w:name w:val="General"/>
          <w:gallery w:val="placeholder"/>
        </w:category>
        <w:types>
          <w:type w:val="bbPlcHdr"/>
        </w:types>
        <w:behaviors>
          <w:behavior w:val="content"/>
        </w:behaviors>
        <w:guid w:val="{0F573313-7AF8-4AD7-85CA-76DB69540BDF}"/>
      </w:docPartPr>
      <w:docPartBody>
        <w:p w:rsidR="008D4056" w:rsidRDefault="000E4AEF" w:rsidP="000E4AEF">
          <w:pPr>
            <w:pStyle w:val="A3E0E01A8B764F1382BF9A6B4E5DFDE4"/>
          </w:pPr>
          <w:r w:rsidRPr="00AC5EDF">
            <w:rPr>
              <w:rStyle w:val="PlaceholderText"/>
            </w:rPr>
            <w:t>Click or tap here to enter text.</w:t>
          </w:r>
        </w:p>
      </w:docPartBody>
    </w:docPart>
    <w:docPart>
      <w:docPartPr>
        <w:name w:val="0761967C2B68445C8F519A5CD16102C2"/>
        <w:category>
          <w:name w:val="General"/>
          <w:gallery w:val="placeholder"/>
        </w:category>
        <w:types>
          <w:type w:val="bbPlcHdr"/>
        </w:types>
        <w:behaviors>
          <w:behavior w:val="content"/>
        </w:behaviors>
        <w:guid w:val="{8C951C3F-2B30-4CD8-9168-0523048EF077}"/>
      </w:docPartPr>
      <w:docPartBody>
        <w:p w:rsidR="008D4056" w:rsidRDefault="000E4AEF" w:rsidP="000E4AEF">
          <w:pPr>
            <w:pStyle w:val="0761967C2B68445C8F519A5CD16102C2"/>
          </w:pPr>
          <w:r w:rsidRPr="00AC5EDF">
            <w:rPr>
              <w:rStyle w:val="PlaceholderText"/>
            </w:rPr>
            <w:t>Click or tap here to enter text.</w:t>
          </w:r>
        </w:p>
      </w:docPartBody>
    </w:docPart>
    <w:docPart>
      <w:docPartPr>
        <w:name w:val="050C89B18C14481E95605B1E4473FEEC"/>
        <w:category>
          <w:name w:val="General"/>
          <w:gallery w:val="placeholder"/>
        </w:category>
        <w:types>
          <w:type w:val="bbPlcHdr"/>
        </w:types>
        <w:behaviors>
          <w:behavior w:val="content"/>
        </w:behaviors>
        <w:guid w:val="{B974E2D7-7790-4ED2-AB15-C42496E50D54}"/>
      </w:docPartPr>
      <w:docPartBody>
        <w:p w:rsidR="008D4056" w:rsidRDefault="000E4AEF" w:rsidP="000E4AEF">
          <w:pPr>
            <w:pStyle w:val="050C89B18C14481E95605B1E4473FEEC"/>
          </w:pPr>
          <w:r w:rsidRPr="00AC5EDF">
            <w:rPr>
              <w:rStyle w:val="PlaceholderText"/>
            </w:rPr>
            <w:t>Click or tap here to enter text.</w:t>
          </w:r>
        </w:p>
      </w:docPartBody>
    </w:docPart>
    <w:docPart>
      <w:docPartPr>
        <w:name w:val="690710375A844BF380E7585ABB7A5B77"/>
        <w:category>
          <w:name w:val="General"/>
          <w:gallery w:val="placeholder"/>
        </w:category>
        <w:types>
          <w:type w:val="bbPlcHdr"/>
        </w:types>
        <w:behaviors>
          <w:behavior w:val="content"/>
        </w:behaviors>
        <w:guid w:val="{9B3B86AF-6DF3-4CB5-A8B6-986BA43F816A}"/>
      </w:docPartPr>
      <w:docPartBody>
        <w:p w:rsidR="008D4056" w:rsidRDefault="000E4AEF" w:rsidP="000E4AEF">
          <w:pPr>
            <w:pStyle w:val="690710375A844BF380E7585ABB7A5B77"/>
          </w:pPr>
          <w:r w:rsidRPr="00AC5EDF">
            <w:rPr>
              <w:rStyle w:val="PlaceholderText"/>
            </w:rPr>
            <w:t>Click or tap here to enter text.</w:t>
          </w:r>
        </w:p>
      </w:docPartBody>
    </w:docPart>
    <w:docPart>
      <w:docPartPr>
        <w:name w:val="79F89A5CE8284340AA598D30FE493212"/>
        <w:category>
          <w:name w:val="General"/>
          <w:gallery w:val="placeholder"/>
        </w:category>
        <w:types>
          <w:type w:val="bbPlcHdr"/>
        </w:types>
        <w:behaviors>
          <w:behavior w:val="content"/>
        </w:behaviors>
        <w:guid w:val="{1EDB253F-5D09-4AE3-9083-58785D86CE90}"/>
      </w:docPartPr>
      <w:docPartBody>
        <w:p w:rsidR="008D4056" w:rsidRDefault="000E4AEF" w:rsidP="000E4AEF">
          <w:pPr>
            <w:pStyle w:val="79F89A5CE8284340AA598D30FE493212"/>
          </w:pPr>
          <w:r w:rsidRPr="002B4D2B">
            <w:rPr>
              <w:rStyle w:val="PlaceholderText"/>
            </w:rPr>
            <w:t>Choose an item.</w:t>
          </w:r>
        </w:p>
      </w:docPartBody>
    </w:docPart>
    <w:docPart>
      <w:docPartPr>
        <w:name w:val="A2D4C189E43B4003BFE51E26A799946B"/>
        <w:category>
          <w:name w:val="General"/>
          <w:gallery w:val="placeholder"/>
        </w:category>
        <w:types>
          <w:type w:val="bbPlcHdr"/>
        </w:types>
        <w:behaviors>
          <w:behavior w:val="content"/>
        </w:behaviors>
        <w:guid w:val="{F8DD0607-16DA-4396-9C65-81F813C930AE}"/>
      </w:docPartPr>
      <w:docPartBody>
        <w:p w:rsidR="008D4056" w:rsidRDefault="000E4AEF" w:rsidP="000E4AEF">
          <w:pPr>
            <w:pStyle w:val="A2D4C189E43B4003BFE51E26A799946B"/>
          </w:pPr>
          <w:r w:rsidRPr="00AC5EDF">
            <w:rPr>
              <w:rStyle w:val="PlaceholderText"/>
            </w:rPr>
            <w:t>Click or tap here to enter text.</w:t>
          </w:r>
        </w:p>
      </w:docPartBody>
    </w:docPart>
    <w:docPart>
      <w:docPartPr>
        <w:name w:val="64BC6827B27E42B798CEDE3B58781927"/>
        <w:category>
          <w:name w:val="General"/>
          <w:gallery w:val="placeholder"/>
        </w:category>
        <w:types>
          <w:type w:val="bbPlcHdr"/>
        </w:types>
        <w:behaviors>
          <w:behavior w:val="content"/>
        </w:behaviors>
        <w:guid w:val="{02628C6B-FB04-4FDD-9822-6649D9570011}"/>
      </w:docPartPr>
      <w:docPartBody>
        <w:p w:rsidR="008D4056" w:rsidRDefault="000E4AEF" w:rsidP="000E4AEF">
          <w:pPr>
            <w:pStyle w:val="64BC6827B27E42B798CEDE3B58781927"/>
          </w:pPr>
          <w:r w:rsidRPr="002B4D2B">
            <w:rPr>
              <w:rStyle w:val="PlaceholderText"/>
            </w:rPr>
            <w:t>Enter any content that you want to repeat, including other content controls. You can also insert this control around table rows in order to repeat parts of a table.</w:t>
          </w:r>
        </w:p>
      </w:docPartBody>
    </w:docPart>
    <w:docPart>
      <w:docPartPr>
        <w:name w:val="A10AA02798E64E1F89390FE49FBBB23C"/>
        <w:category>
          <w:name w:val="General"/>
          <w:gallery w:val="placeholder"/>
        </w:category>
        <w:types>
          <w:type w:val="bbPlcHdr"/>
        </w:types>
        <w:behaviors>
          <w:behavior w:val="content"/>
        </w:behaviors>
        <w:guid w:val="{17E46B43-8633-4FB4-8AD9-52E703DBC8D6}"/>
      </w:docPartPr>
      <w:docPartBody>
        <w:p w:rsidR="008D4056" w:rsidRDefault="000E4AEF" w:rsidP="000E4AEF">
          <w:pPr>
            <w:pStyle w:val="A10AA02798E64E1F89390FE49FBBB23C"/>
          </w:pPr>
          <w:r w:rsidRPr="00AC5EDF">
            <w:rPr>
              <w:rStyle w:val="PlaceholderText"/>
            </w:rPr>
            <w:t>Click or tap here to enter text.</w:t>
          </w:r>
        </w:p>
      </w:docPartBody>
    </w:docPart>
    <w:docPart>
      <w:docPartPr>
        <w:name w:val="B424F8D1EFB1453AADD0F42137B9F303"/>
        <w:category>
          <w:name w:val="General"/>
          <w:gallery w:val="placeholder"/>
        </w:category>
        <w:types>
          <w:type w:val="bbPlcHdr"/>
        </w:types>
        <w:behaviors>
          <w:behavior w:val="content"/>
        </w:behaviors>
        <w:guid w:val="{63DBBAEE-8569-454F-8A72-0DF3BBC3465F}"/>
      </w:docPartPr>
      <w:docPartBody>
        <w:p w:rsidR="008D4056" w:rsidRDefault="000E4AEF" w:rsidP="000E4AEF">
          <w:pPr>
            <w:pStyle w:val="B424F8D1EFB1453AADD0F42137B9F303"/>
          </w:pPr>
          <w:r w:rsidRPr="002B4D2B">
            <w:rPr>
              <w:rStyle w:val="PlaceholderText"/>
            </w:rPr>
            <w:t>Choose an item.</w:t>
          </w:r>
        </w:p>
      </w:docPartBody>
    </w:docPart>
    <w:docPart>
      <w:docPartPr>
        <w:name w:val="A441AEBA9CAC458CBFE5924DD94A7722"/>
        <w:category>
          <w:name w:val="General"/>
          <w:gallery w:val="placeholder"/>
        </w:category>
        <w:types>
          <w:type w:val="bbPlcHdr"/>
        </w:types>
        <w:behaviors>
          <w:behavior w:val="content"/>
        </w:behaviors>
        <w:guid w:val="{EE82B101-8D7D-4AD3-94C7-6BB4C1291D1C}"/>
      </w:docPartPr>
      <w:docPartBody>
        <w:p w:rsidR="008D4056" w:rsidRDefault="000E4AEF" w:rsidP="000E4AEF">
          <w:pPr>
            <w:pStyle w:val="A441AEBA9CAC458CBFE5924DD94A7722"/>
          </w:pPr>
          <w:r w:rsidRPr="002B4D2B">
            <w:rPr>
              <w:rStyle w:val="PlaceholderText"/>
            </w:rPr>
            <w:t>Choose an item.</w:t>
          </w:r>
        </w:p>
      </w:docPartBody>
    </w:docPart>
    <w:docPart>
      <w:docPartPr>
        <w:name w:val="7F982AD4514D4C7E966E164C7460B9FB"/>
        <w:category>
          <w:name w:val="General"/>
          <w:gallery w:val="placeholder"/>
        </w:category>
        <w:types>
          <w:type w:val="bbPlcHdr"/>
        </w:types>
        <w:behaviors>
          <w:behavior w:val="content"/>
        </w:behaviors>
        <w:guid w:val="{B6CB7358-C1B0-4770-8F40-7F9E98E6CC9D}"/>
      </w:docPartPr>
      <w:docPartBody>
        <w:p w:rsidR="008D4056" w:rsidRDefault="000E4AEF" w:rsidP="000E4AEF">
          <w:pPr>
            <w:pStyle w:val="7F982AD4514D4C7E966E164C7460B9FB"/>
          </w:pPr>
          <w:r w:rsidRPr="00AC5EDF">
            <w:rPr>
              <w:rStyle w:val="PlaceholderText"/>
            </w:rPr>
            <w:t>Click or tap here to enter text.</w:t>
          </w:r>
        </w:p>
      </w:docPartBody>
    </w:docPart>
    <w:docPart>
      <w:docPartPr>
        <w:name w:val="D16D9BE0145E4189BFD56D4DE26EC846"/>
        <w:category>
          <w:name w:val="General"/>
          <w:gallery w:val="placeholder"/>
        </w:category>
        <w:types>
          <w:type w:val="bbPlcHdr"/>
        </w:types>
        <w:behaviors>
          <w:behavior w:val="content"/>
        </w:behaviors>
        <w:guid w:val="{E3C74F9C-B27C-439A-B13B-178C2A816D3A}"/>
      </w:docPartPr>
      <w:docPartBody>
        <w:p w:rsidR="00C112BD" w:rsidRDefault="00650C81" w:rsidP="00650C81">
          <w:pPr>
            <w:pStyle w:val="D16D9BE0145E4189BFD56D4DE26EC846"/>
          </w:pPr>
          <w:r w:rsidRPr="00E5053E">
            <w:rPr>
              <w:rStyle w:val="PlaceholderText"/>
            </w:rPr>
            <w:t>Click or tap here to enter text.</w:t>
          </w:r>
        </w:p>
      </w:docPartBody>
    </w:docPart>
    <w:docPart>
      <w:docPartPr>
        <w:name w:val="B3BCD75D65D6416288052C273F65E1EF"/>
        <w:category>
          <w:name w:val="General"/>
          <w:gallery w:val="placeholder"/>
        </w:category>
        <w:types>
          <w:type w:val="bbPlcHdr"/>
        </w:types>
        <w:behaviors>
          <w:behavior w:val="content"/>
        </w:behaviors>
        <w:guid w:val="{3934C83A-9A12-4ACB-BFC5-5847C440D299}"/>
      </w:docPartPr>
      <w:docPartBody>
        <w:p w:rsidR="00C112BD" w:rsidRDefault="00650C81" w:rsidP="00650C81">
          <w:pPr>
            <w:pStyle w:val="B3BCD75D65D6416288052C273F65E1EF"/>
          </w:pPr>
          <w:r w:rsidRPr="00E5053E">
            <w:rPr>
              <w:rStyle w:val="PlaceholderText"/>
            </w:rPr>
            <w:t>Click or tap here to enter text.</w:t>
          </w:r>
        </w:p>
      </w:docPartBody>
    </w:docPart>
    <w:docPart>
      <w:docPartPr>
        <w:name w:val="05AA4E38641044EA9E60AD05599DE506"/>
        <w:category>
          <w:name w:val="General"/>
          <w:gallery w:val="placeholder"/>
        </w:category>
        <w:types>
          <w:type w:val="bbPlcHdr"/>
        </w:types>
        <w:behaviors>
          <w:behavior w:val="content"/>
        </w:behaviors>
        <w:guid w:val="{F85AB1D0-C6F1-4BA1-98C9-D211850D1AC2}"/>
      </w:docPartPr>
      <w:docPartBody>
        <w:p w:rsidR="00C112BD" w:rsidRDefault="00650C81" w:rsidP="00650C81">
          <w:pPr>
            <w:pStyle w:val="05AA4E38641044EA9E60AD05599DE506"/>
          </w:pPr>
          <w:r w:rsidRPr="00E5053E">
            <w:rPr>
              <w:rStyle w:val="PlaceholderText"/>
            </w:rPr>
            <w:t>Click or tap here to enter text.</w:t>
          </w:r>
        </w:p>
      </w:docPartBody>
    </w:docPart>
    <w:docPart>
      <w:docPartPr>
        <w:name w:val="A694C88774F64AD294CB4C9000895366"/>
        <w:category>
          <w:name w:val="General"/>
          <w:gallery w:val="placeholder"/>
        </w:category>
        <w:types>
          <w:type w:val="bbPlcHdr"/>
        </w:types>
        <w:behaviors>
          <w:behavior w:val="content"/>
        </w:behaviors>
        <w:guid w:val="{20085137-CB64-4E70-8E34-EB33CD2C99C0}"/>
      </w:docPartPr>
      <w:docPartBody>
        <w:p w:rsidR="0099097A" w:rsidRDefault="00C112BD" w:rsidP="00C112BD">
          <w:pPr>
            <w:pStyle w:val="A694C88774F64AD294CB4C9000895366"/>
          </w:pPr>
          <w:r w:rsidRPr="002B4D2B">
            <w:rPr>
              <w:rStyle w:val="PlaceholderText"/>
            </w:rPr>
            <w:t>Choose an item.</w:t>
          </w:r>
        </w:p>
      </w:docPartBody>
    </w:docPart>
    <w:docPart>
      <w:docPartPr>
        <w:name w:val="5FE195E06B414E8F99D4F4F0723901BB"/>
        <w:category>
          <w:name w:val="General"/>
          <w:gallery w:val="placeholder"/>
        </w:category>
        <w:types>
          <w:type w:val="bbPlcHdr"/>
        </w:types>
        <w:behaviors>
          <w:behavior w:val="content"/>
        </w:behaviors>
        <w:guid w:val="{BC841211-A3CE-4933-807A-2CF23D401B86}"/>
      </w:docPartPr>
      <w:docPartBody>
        <w:p w:rsidR="0099097A" w:rsidRDefault="00C112BD" w:rsidP="00C112BD">
          <w:pPr>
            <w:pStyle w:val="5FE195E06B414E8F99D4F4F0723901BB"/>
          </w:pPr>
          <w:r w:rsidRPr="002B7094">
            <w:rPr>
              <w:rStyle w:val="PlaceholderText"/>
            </w:rPr>
            <w:t>Choose an item.</w:t>
          </w:r>
        </w:p>
      </w:docPartBody>
    </w:docPart>
    <w:docPart>
      <w:docPartPr>
        <w:name w:val="C020D9D7F4114BF198CF029F66E38C0B"/>
        <w:category>
          <w:name w:val="General"/>
          <w:gallery w:val="placeholder"/>
        </w:category>
        <w:types>
          <w:type w:val="bbPlcHdr"/>
        </w:types>
        <w:behaviors>
          <w:behavior w:val="content"/>
        </w:behaviors>
        <w:guid w:val="{09FBB527-3286-4BB5-A4DF-F35D3282C78B}"/>
      </w:docPartPr>
      <w:docPartBody>
        <w:p w:rsidR="0099097A" w:rsidRDefault="00C112BD" w:rsidP="00C112BD">
          <w:pPr>
            <w:pStyle w:val="C020D9D7F4114BF198CF029F66E38C0B"/>
          </w:pPr>
          <w:r w:rsidRPr="00AC5EDF">
            <w:rPr>
              <w:rStyle w:val="PlaceholderText"/>
            </w:rPr>
            <w:t>Click or tap here to enter text.</w:t>
          </w:r>
        </w:p>
      </w:docPartBody>
    </w:docPart>
    <w:docPart>
      <w:docPartPr>
        <w:name w:val="66E82BE54ADE4469A1A8E1E4B3EC54D1"/>
        <w:category>
          <w:name w:val="General"/>
          <w:gallery w:val="placeholder"/>
        </w:category>
        <w:types>
          <w:type w:val="bbPlcHdr"/>
        </w:types>
        <w:behaviors>
          <w:behavior w:val="content"/>
        </w:behaviors>
        <w:guid w:val="{C8BA5BE2-1B50-42FC-9DBA-3976E1E1B11D}"/>
      </w:docPartPr>
      <w:docPartBody>
        <w:p w:rsidR="0099097A" w:rsidRDefault="00C112BD" w:rsidP="00C112BD">
          <w:pPr>
            <w:pStyle w:val="66E82BE54ADE4469A1A8E1E4B3EC54D1"/>
          </w:pPr>
          <w:r w:rsidRPr="002B4D2B">
            <w:rPr>
              <w:rStyle w:val="PlaceholderText"/>
            </w:rPr>
            <w:t>Choose an item.</w:t>
          </w:r>
        </w:p>
      </w:docPartBody>
    </w:docPart>
    <w:docPart>
      <w:docPartPr>
        <w:name w:val="3DA1DD3915514786AC0D9972AB815288"/>
        <w:category>
          <w:name w:val="General"/>
          <w:gallery w:val="placeholder"/>
        </w:category>
        <w:types>
          <w:type w:val="bbPlcHdr"/>
        </w:types>
        <w:behaviors>
          <w:behavior w:val="content"/>
        </w:behaviors>
        <w:guid w:val="{5A1C4DAF-5440-46EC-9D0C-2F83A103EB2F}"/>
      </w:docPartPr>
      <w:docPartBody>
        <w:p w:rsidR="0099097A" w:rsidRDefault="00C112BD" w:rsidP="00C112BD">
          <w:pPr>
            <w:pStyle w:val="3DA1DD3915514786AC0D9972AB815288"/>
          </w:pPr>
          <w:r w:rsidRPr="002B7094">
            <w:rPr>
              <w:rStyle w:val="PlaceholderText"/>
            </w:rPr>
            <w:t>Choose an item.</w:t>
          </w:r>
        </w:p>
      </w:docPartBody>
    </w:docPart>
    <w:docPart>
      <w:docPartPr>
        <w:name w:val="D3828177904E40C9A149E2E6627BE9D3"/>
        <w:category>
          <w:name w:val="General"/>
          <w:gallery w:val="placeholder"/>
        </w:category>
        <w:types>
          <w:type w:val="bbPlcHdr"/>
        </w:types>
        <w:behaviors>
          <w:behavior w:val="content"/>
        </w:behaviors>
        <w:guid w:val="{D82CA758-0CE6-4D96-9319-984C46CEBA12}"/>
      </w:docPartPr>
      <w:docPartBody>
        <w:p w:rsidR="0099097A" w:rsidRDefault="00C112BD" w:rsidP="00C112BD">
          <w:pPr>
            <w:pStyle w:val="D3828177904E40C9A149E2E6627BE9D3"/>
          </w:pPr>
          <w:r w:rsidRPr="00AC5EDF">
            <w:rPr>
              <w:rStyle w:val="PlaceholderText"/>
            </w:rPr>
            <w:t>Click or tap here to enter text.</w:t>
          </w:r>
        </w:p>
      </w:docPartBody>
    </w:docPart>
    <w:docPart>
      <w:docPartPr>
        <w:name w:val="AEAC3188F39F42148725FED3B5BDE610"/>
        <w:category>
          <w:name w:val="General"/>
          <w:gallery w:val="placeholder"/>
        </w:category>
        <w:types>
          <w:type w:val="bbPlcHdr"/>
        </w:types>
        <w:behaviors>
          <w:behavior w:val="content"/>
        </w:behaviors>
        <w:guid w:val="{CC186DAE-463A-488A-A087-F1910ACC7ADF}"/>
      </w:docPartPr>
      <w:docPartBody>
        <w:p w:rsidR="0099097A" w:rsidRDefault="00C112BD" w:rsidP="00C112BD">
          <w:pPr>
            <w:pStyle w:val="AEAC3188F39F42148725FED3B5BDE610"/>
          </w:pPr>
          <w:r w:rsidRPr="002B7094">
            <w:rPr>
              <w:rStyle w:val="PlaceholderText"/>
            </w:rPr>
            <w:t>Enter any content that you want to repeat, including other content controls. You can also insert this control around table rows in order to repeat parts of a table.</w:t>
          </w:r>
        </w:p>
      </w:docPartBody>
    </w:docPart>
    <w:docPart>
      <w:docPartPr>
        <w:name w:val="994337CD35C64BD9B07DCA60FF71CA22"/>
        <w:category>
          <w:name w:val="General"/>
          <w:gallery w:val="placeholder"/>
        </w:category>
        <w:types>
          <w:type w:val="bbPlcHdr"/>
        </w:types>
        <w:behaviors>
          <w:behavior w:val="content"/>
        </w:behaviors>
        <w:guid w:val="{2E14051E-DBDB-445E-A0AD-494345083246}"/>
      </w:docPartPr>
      <w:docPartBody>
        <w:p w:rsidR="0099097A" w:rsidRDefault="00C112BD" w:rsidP="00C112BD">
          <w:pPr>
            <w:pStyle w:val="994337CD35C64BD9B07DCA60FF71CA22"/>
          </w:pPr>
          <w:r w:rsidRPr="002B4D2B">
            <w:rPr>
              <w:rStyle w:val="PlaceholderText"/>
            </w:rPr>
            <w:t>Choose an item.</w:t>
          </w:r>
        </w:p>
      </w:docPartBody>
    </w:docPart>
    <w:docPart>
      <w:docPartPr>
        <w:name w:val="ABE55FACE1074BE2B3F8663D46C7DF97"/>
        <w:category>
          <w:name w:val="General"/>
          <w:gallery w:val="placeholder"/>
        </w:category>
        <w:types>
          <w:type w:val="bbPlcHdr"/>
        </w:types>
        <w:behaviors>
          <w:behavior w:val="content"/>
        </w:behaviors>
        <w:guid w:val="{0685DC0C-2272-4DF9-84B2-53FD7FD4A979}"/>
      </w:docPartPr>
      <w:docPartBody>
        <w:p w:rsidR="0099097A" w:rsidRDefault="00C112BD" w:rsidP="00C112BD">
          <w:pPr>
            <w:pStyle w:val="ABE55FACE1074BE2B3F8663D46C7DF97"/>
          </w:pPr>
          <w:r w:rsidRPr="002B7094">
            <w:rPr>
              <w:rStyle w:val="PlaceholderText"/>
            </w:rPr>
            <w:t>Choose an item.</w:t>
          </w:r>
        </w:p>
      </w:docPartBody>
    </w:docPart>
    <w:docPart>
      <w:docPartPr>
        <w:name w:val="8D284C4BAC114CC5AC6EE4EAF45A07DF"/>
        <w:category>
          <w:name w:val="General"/>
          <w:gallery w:val="placeholder"/>
        </w:category>
        <w:types>
          <w:type w:val="bbPlcHdr"/>
        </w:types>
        <w:behaviors>
          <w:behavior w:val="content"/>
        </w:behaviors>
        <w:guid w:val="{A3130E5E-649F-4648-9783-DD32C73DD2AA}"/>
      </w:docPartPr>
      <w:docPartBody>
        <w:p w:rsidR="0099097A" w:rsidRDefault="00C112BD" w:rsidP="00C112BD">
          <w:pPr>
            <w:pStyle w:val="8D284C4BAC114CC5AC6EE4EAF45A07DF"/>
          </w:pPr>
          <w:r w:rsidRPr="00AC5E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EF"/>
    <w:rsid w:val="000E4AEF"/>
    <w:rsid w:val="003A0439"/>
    <w:rsid w:val="00650C81"/>
    <w:rsid w:val="006723A9"/>
    <w:rsid w:val="008D4056"/>
    <w:rsid w:val="0099097A"/>
    <w:rsid w:val="00C1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9097A"/>
    <w:rPr>
      <w:color w:val="808080"/>
    </w:rPr>
  </w:style>
  <w:style w:type="paragraph" w:customStyle="1" w:styleId="E166850933AF437C98F2CE76CC44C40A">
    <w:name w:val="E166850933AF437C98F2CE76CC44C40A"/>
    <w:rsid w:val="000E4AEF"/>
  </w:style>
  <w:style w:type="paragraph" w:customStyle="1" w:styleId="8D019815F6CC41639F733FFC4516CF3A">
    <w:name w:val="8D019815F6CC41639F733FFC4516CF3A"/>
    <w:rsid w:val="000E4AEF"/>
  </w:style>
  <w:style w:type="paragraph" w:customStyle="1" w:styleId="CCBA8A85A8284BD9878C6AD26B2DB5BD">
    <w:name w:val="CCBA8A85A8284BD9878C6AD26B2DB5BD"/>
    <w:rsid w:val="000E4AEF"/>
  </w:style>
  <w:style w:type="paragraph" w:customStyle="1" w:styleId="FBDAD292476741BA82A289211963AFFB">
    <w:name w:val="FBDAD292476741BA82A289211963AFFB"/>
    <w:rsid w:val="000E4AEF"/>
  </w:style>
  <w:style w:type="paragraph" w:customStyle="1" w:styleId="1A1175FC1804419EBC2ABCF2CC801896">
    <w:name w:val="1A1175FC1804419EBC2ABCF2CC801896"/>
    <w:rsid w:val="000E4AEF"/>
  </w:style>
  <w:style w:type="paragraph" w:customStyle="1" w:styleId="4D8A0A255C114524A0BD02ACF4C938A1">
    <w:name w:val="4D8A0A255C114524A0BD02ACF4C938A1"/>
    <w:rsid w:val="000E4AEF"/>
  </w:style>
  <w:style w:type="paragraph" w:customStyle="1" w:styleId="E38EC4D74BDD4E7F9B4584846F0B2AB8">
    <w:name w:val="E38EC4D74BDD4E7F9B4584846F0B2AB8"/>
    <w:rsid w:val="000E4AEF"/>
  </w:style>
  <w:style w:type="paragraph" w:customStyle="1" w:styleId="7D977272F32A41869F25E012ADCECCE1">
    <w:name w:val="7D977272F32A41869F25E012ADCECCE1"/>
    <w:rsid w:val="000E4AEF"/>
  </w:style>
  <w:style w:type="paragraph" w:customStyle="1" w:styleId="D761A00668B94BD1981F5E23FB114927">
    <w:name w:val="D761A00668B94BD1981F5E23FB114927"/>
    <w:rsid w:val="000E4AEF"/>
  </w:style>
  <w:style w:type="paragraph" w:customStyle="1" w:styleId="F1A71726196B40CA85BFC4F022768181">
    <w:name w:val="F1A71726196B40CA85BFC4F022768181"/>
    <w:rsid w:val="000E4AEF"/>
  </w:style>
  <w:style w:type="paragraph" w:customStyle="1" w:styleId="D4367D699928444A90FADE4022ACFCC6">
    <w:name w:val="D4367D699928444A90FADE4022ACFCC6"/>
    <w:rsid w:val="000E4AEF"/>
  </w:style>
  <w:style w:type="paragraph" w:customStyle="1" w:styleId="CE4F32C62A9F428AB579215DFA6687C4">
    <w:name w:val="CE4F32C62A9F428AB579215DFA6687C4"/>
    <w:rsid w:val="000E4AEF"/>
  </w:style>
  <w:style w:type="paragraph" w:customStyle="1" w:styleId="F5517EE153164FE9AFA1C701054D5208">
    <w:name w:val="F5517EE153164FE9AFA1C701054D5208"/>
    <w:rsid w:val="000E4AEF"/>
  </w:style>
  <w:style w:type="paragraph" w:customStyle="1" w:styleId="4BB28E4A120B4D0A8F5B0CFCC8E8DADC">
    <w:name w:val="4BB28E4A120B4D0A8F5B0CFCC8E8DADC"/>
    <w:rsid w:val="000E4AEF"/>
  </w:style>
  <w:style w:type="paragraph" w:customStyle="1" w:styleId="441B8D6DB6134AB7B9019F8D1B1D25D5">
    <w:name w:val="441B8D6DB6134AB7B9019F8D1B1D25D5"/>
    <w:rsid w:val="000E4AEF"/>
  </w:style>
  <w:style w:type="paragraph" w:customStyle="1" w:styleId="2BEE83046AD944318E8EF5C78525D6C9">
    <w:name w:val="2BEE83046AD944318E8EF5C78525D6C9"/>
    <w:rsid w:val="000E4AEF"/>
  </w:style>
  <w:style w:type="paragraph" w:customStyle="1" w:styleId="224C635818304BBF901F45576B38A895">
    <w:name w:val="224C635818304BBF901F45576B38A895"/>
    <w:rsid w:val="000E4AEF"/>
  </w:style>
  <w:style w:type="paragraph" w:customStyle="1" w:styleId="7E8A5C4F26274F86AA75520380912B9C">
    <w:name w:val="7E8A5C4F26274F86AA75520380912B9C"/>
    <w:rsid w:val="000E4AEF"/>
  </w:style>
  <w:style w:type="paragraph" w:customStyle="1" w:styleId="F6606CF9373541D48BD6A35802B83C7F">
    <w:name w:val="F6606CF9373541D48BD6A35802B83C7F"/>
    <w:rsid w:val="000E4AEF"/>
  </w:style>
  <w:style w:type="paragraph" w:customStyle="1" w:styleId="80C21B9D9F3F4F86BED5CE2504730BDA">
    <w:name w:val="80C21B9D9F3F4F86BED5CE2504730BDA"/>
    <w:rsid w:val="000E4AEF"/>
  </w:style>
  <w:style w:type="paragraph" w:customStyle="1" w:styleId="CC8F092909C04C4786C5361211A491E5">
    <w:name w:val="CC8F092909C04C4786C5361211A491E5"/>
    <w:rsid w:val="000E4AEF"/>
  </w:style>
  <w:style w:type="paragraph" w:customStyle="1" w:styleId="169C77C4E2AB4AAA81004EA89A38C50E">
    <w:name w:val="169C77C4E2AB4AAA81004EA89A38C50E"/>
    <w:rsid w:val="000E4AEF"/>
  </w:style>
  <w:style w:type="paragraph" w:customStyle="1" w:styleId="7458D97884D843C890DAC816007C5137">
    <w:name w:val="7458D97884D843C890DAC816007C5137"/>
    <w:rsid w:val="000E4AEF"/>
  </w:style>
  <w:style w:type="paragraph" w:customStyle="1" w:styleId="82D4023D9AC14B34BF97EF3620C9AD3B">
    <w:name w:val="82D4023D9AC14B34BF97EF3620C9AD3B"/>
    <w:rsid w:val="000E4AEF"/>
  </w:style>
  <w:style w:type="paragraph" w:customStyle="1" w:styleId="884E57AFE9534D78A5C1F2DDC7A850D3">
    <w:name w:val="884E57AFE9534D78A5C1F2DDC7A850D3"/>
    <w:rsid w:val="000E4AEF"/>
  </w:style>
  <w:style w:type="paragraph" w:customStyle="1" w:styleId="885960D74FD54D0A816BA94A4F3D0AAC">
    <w:name w:val="885960D74FD54D0A816BA94A4F3D0AAC"/>
    <w:rsid w:val="000E4AEF"/>
  </w:style>
  <w:style w:type="paragraph" w:customStyle="1" w:styleId="EACBB8F9A7014B5992A84F6A6A950386">
    <w:name w:val="EACBB8F9A7014B5992A84F6A6A950386"/>
    <w:rsid w:val="000E4AEF"/>
  </w:style>
  <w:style w:type="paragraph" w:customStyle="1" w:styleId="A3E0E01A8B764F1382BF9A6B4E5DFDE4">
    <w:name w:val="A3E0E01A8B764F1382BF9A6B4E5DFDE4"/>
    <w:rsid w:val="000E4AEF"/>
  </w:style>
  <w:style w:type="paragraph" w:customStyle="1" w:styleId="0761967C2B68445C8F519A5CD16102C2">
    <w:name w:val="0761967C2B68445C8F519A5CD16102C2"/>
    <w:rsid w:val="000E4AEF"/>
  </w:style>
  <w:style w:type="paragraph" w:customStyle="1" w:styleId="050C89B18C14481E95605B1E4473FEEC">
    <w:name w:val="050C89B18C14481E95605B1E4473FEEC"/>
    <w:rsid w:val="000E4AEF"/>
  </w:style>
  <w:style w:type="paragraph" w:customStyle="1" w:styleId="54C1638C1B574271B0A4B2E1C5A44EF1">
    <w:name w:val="54C1638C1B574271B0A4B2E1C5A44EF1"/>
    <w:rsid w:val="000E4AEF"/>
  </w:style>
  <w:style w:type="paragraph" w:customStyle="1" w:styleId="A35CC3BBE8AF472EA8D9332D5E3ECFE9">
    <w:name w:val="A35CC3BBE8AF472EA8D9332D5E3ECFE9"/>
    <w:rsid w:val="000E4AEF"/>
  </w:style>
  <w:style w:type="paragraph" w:customStyle="1" w:styleId="9FFA01AC8ED94CF7BD539C9550A84349">
    <w:name w:val="9FFA01AC8ED94CF7BD539C9550A84349"/>
    <w:rsid w:val="000E4AEF"/>
  </w:style>
  <w:style w:type="paragraph" w:customStyle="1" w:styleId="A6150D3C903B4513A167BC51453BD0E8">
    <w:name w:val="A6150D3C903B4513A167BC51453BD0E8"/>
    <w:rsid w:val="000E4AEF"/>
  </w:style>
  <w:style w:type="paragraph" w:customStyle="1" w:styleId="242D5268F9F54442AAC6D0E278FFB8CB">
    <w:name w:val="242D5268F9F54442AAC6D0E278FFB8CB"/>
    <w:rsid w:val="000E4AEF"/>
  </w:style>
  <w:style w:type="paragraph" w:customStyle="1" w:styleId="8E4A868EE2EB46019131A56BA374447E">
    <w:name w:val="8E4A868EE2EB46019131A56BA374447E"/>
    <w:rsid w:val="000E4AEF"/>
  </w:style>
  <w:style w:type="paragraph" w:customStyle="1" w:styleId="937F596051404E3D93633B031F42FBCC">
    <w:name w:val="937F596051404E3D93633B031F42FBCC"/>
    <w:rsid w:val="000E4AEF"/>
  </w:style>
  <w:style w:type="paragraph" w:customStyle="1" w:styleId="206C007F7C124F278A7D3084E2D144C8">
    <w:name w:val="206C007F7C124F278A7D3084E2D144C8"/>
    <w:rsid w:val="000E4AEF"/>
  </w:style>
  <w:style w:type="paragraph" w:customStyle="1" w:styleId="690710375A844BF380E7585ABB7A5B77">
    <w:name w:val="690710375A844BF380E7585ABB7A5B77"/>
    <w:rsid w:val="000E4AEF"/>
  </w:style>
  <w:style w:type="paragraph" w:customStyle="1" w:styleId="79F89A5CE8284340AA598D30FE493212">
    <w:name w:val="79F89A5CE8284340AA598D30FE493212"/>
    <w:rsid w:val="000E4AEF"/>
  </w:style>
  <w:style w:type="paragraph" w:customStyle="1" w:styleId="A2D4C189E43B4003BFE51E26A799946B">
    <w:name w:val="A2D4C189E43B4003BFE51E26A799946B"/>
    <w:rsid w:val="000E4AEF"/>
  </w:style>
  <w:style w:type="paragraph" w:customStyle="1" w:styleId="64BC6827B27E42B798CEDE3B58781927">
    <w:name w:val="64BC6827B27E42B798CEDE3B58781927"/>
    <w:rsid w:val="000E4AEF"/>
  </w:style>
  <w:style w:type="paragraph" w:customStyle="1" w:styleId="A10AA02798E64E1F89390FE49FBBB23C">
    <w:name w:val="A10AA02798E64E1F89390FE49FBBB23C"/>
    <w:rsid w:val="000E4AEF"/>
  </w:style>
  <w:style w:type="paragraph" w:customStyle="1" w:styleId="B424F8D1EFB1453AADD0F42137B9F303">
    <w:name w:val="B424F8D1EFB1453AADD0F42137B9F303"/>
    <w:rsid w:val="000E4AEF"/>
  </w:style>
  <w:style w:type="paragraph" w:customStyle="1" w:styleId="A441AEBA9CAC458CBFE5924DD94A7722">
    <w:name w:val="A441AEBA9CAC458CBFE5924DD94A7722"/>
    <w:rsid w:val="000E4AEF"/>
  </w:style>
  <w:style w:type="paragraph" w:customStyle="1" w:styleId="7F982AD4514D4C7E966E164C7460B9FB">
    <w:name w:val="7F982AD4514D4C7E966E164C7460B9FB"/>
    <w:rsid w:val="000E4AEF"/>
  </w:style>
  <w:style w:type="paragraph" w:customStyle="1" w:styleId="79D65E7B6A5A496285F064F68F07FA78">
    <w:name w:val="79D65E7B6A5A496285F064F68F07FA78"/>
    <w:rsid w:val="008D4056"/>
  </w:style>
  <w:style w:type="paragraph" w:customStyle="1" w:styleId="4227C734F0A04DA39098C76ECAE2C62A">
    <w:name w:val="4227C734F0A04DA39098C76ECAE2C62A"/>
    <w:rsid w:val="008D4056"/>
  </w:style>
  <w:style w:type="paragraph" w:customStyle="1" w:styleId="D16D9BE0145E4189BFD56D4DE26EC846">
    <w:name w:val="D16D9BE0145E4189BFD56D4DE26EC846"/>
    <w:rsid w:val="00650C81"/>
  </w:style>
  <w:style w:type="paragraph" w:customStyle="1" w:styleId="B3BCD75D65D6416288052C273F65E1EF">
    <w:name w:val="B3BCD75D65D6416288052C273F65E1EF"/>
    <w:rsid w:val="00650C81"/>
  </w:style>
  <w:style w:type="paragraph" w:customStyle="1" w:styleId="05AA4E38641044EA9E60AD05599DE506">
    <w:name w:val="05AA4E38641044EA9E60AD05599DE506"/>
    <w:rsid w:val="00650C81"/>
  </w:style>
  <w:style w:type="paragraph" w:customStyle="1" w:styleId="EC2944DAFA4B4625A544D2471DC63A8A">
    <w:name w:val="EC2944DAFA4B4625A544D2471DC63A8A"/>
    <w:rsid w:val="00C112BD"/>
  </w:style>
  <w:style w:type="paragraph" w:customStyle="1" w:styleId="15FF4562F4AE484EBA9416E221007756">
    <w:name w:val="15FF4562F4AE484EBA9416E221007756"/>
    <w:rsid w:val="00C112BD"/>
  </w:style>
  <w:style w:type="paragraph" w:customStyle="1" w:styleId="0A28FC62006243E29A302D6A64AC018F">
    <w:name w:val="0A28FC62006243E29A302D6A64AC018F"/>
    <w:rsid w:val="00C112BD"/>
  </w:style>
  <w:style w:type="paragraph" w:customStyle="1" w:styleId="596F89766A7E400DA0D63017BB105B55">
    <w:name w:val="596F89766A7E400DA0D63017BB105B55"/>
    <w:rsid w:val="00C112BD"/>
  </w:style>
  <w:style w:type="paragraph" w:customStyle="1" w:styleId="CF542F7078764B01900E7AB67D57B438">
    <w:name w:val="CF542F7078764B01900E7AB67D57B438"/>
    <w:rsid w:val="00C112BD"/>
  </w:style>
  <w:style w:type="paragraph" w:customStyle="1" w:styleId="53DC529EF4CF4CE2A33D3B7680102D09">
    <w:name w:val="53DC529EF4CF4CE2A33D3B7680102D09"/>
    <w:rsid w:val="00C112BD"/>
  </w:style>
  <w:style w:type="paragraph" w:customStyle="1" w:styleId="3463870EFFAF497DB14958923359DF8F">
    <w:name w:val="3463870EFFAF497DB14958923359DF8F"/>
    <w:rsid w:val="00C112BD"/>
  </w:style>
  <w:style w:type="paragraph" w:customStyle="1" w:styleId="D98B65F04AAD4A9799EFA6AE9B71C175">
    <w:name w:val="D98B65F04AAD4A9799EFA6AE9B71C175"/>
    <w:rsid w:val="00C112BD"/>
  </w:style>
  <w:style w:type="paragraph" w:customStyle="1" w:styleId="F3DDC3BCA4BE429FBF2AF57A163127E7">
    <w:name w:val="F3DDC3BCA4BE429FBF2AF57A163127E7"/>
    <w:rsid w:val="00C112BD"/>
  </w:style>
  <w:style w:type="paragraph" w:customStyle="1" w:styleId="2BF981A719E24F2AA2C2DC7C82524401">
    <w:name w:val="2BF981A719E24F2AA2C2DC7C82524401"/>
    <w:rsid w:val="00C112BD"/>
  </w:style>
  <w:style w:type="paragraph" w:customStyle="1" w:styleId="C6CBDDA4561F4591BDBC18D00C6081A6">
    <w:name w:val="C6CBDDA4561F4591BDBC18D00C6081A6"/>
    <w:rsid w:val="00C112BD"/>
  </w:style>
  <w:style w:type="paragraph" w:customStyle="1" w:styleId="A11E4E5FC00C4E2CAED6B3AB847E06EF">
    <w:name w:val="A11E4E5FC00C4E2CAED6B3AB847E06EF"/>
    <w:rsid w:val="00C112BD"/>
  </w:style>
  <w:style w:type="paragraph" w:customStyle="1" w:styleId="8EA3FC63789B43E88F1934B1EB09EDFF">
    <w:name w:val="8EA3FC63789B43E88F1934B1EB09EDFF"/>
    <w:rsid w:val="00C112BD"/>
  </w:style>
  <w:style w:type="paragraph" w:customStyle="1" w:styleId="7D97573EE58141CD85F12D610F2DB2E5">
    <w:name w:val="7D97573EE58141CD85F12D610F2DB2E5"/>
    <w:rsid w:val="00C112BD"/>
  </w:style>
  <w:style w:type="paragraph" w:customStyle="1" w:styleId="C53C73068F9A4CFDA89B54975C520F54">
    <w:name w:val="C53C73068F9A4CFDA89B54975C520F54"/>
    <w:rsid w:val="00C112BD"/>
  </w:style>
  <w:style w:type="paragraph" w:customStyle="1" w:styleId="4AD6BC86668D4E6FBB0F07D84981E847">
    <w:name w:val="4AD6BC86668D4E6FBB0F07D84981E847"/>
    <w:rsid w:val="00C112BD"/>
  </w:style>
  <w:style w:type="paragraph" w:customStyle="1" w:styleId="11328D3153AF4FC38240331FD1A289D0">
    <w:name w:val="11328D3153AF4FC38240331FD1A289D0"/>
    <w:rsid w:val="00C112BD"/>
  </w:style>
  <w:style w:type="paragraph" w:customStyle="1" w:styleId="992E5C4B0B494664A6370D769B2E4BD2">
    <w:name w:val="992E5C4B0B494664A6370D769B2E4BD2"/>
    <w:rsid w:val="00C112BD"/>
  </w:style>
  <w:style w:type="paragraph" w:customStyle="1" w:styleId="141B83744A9546939707D5405C759671">
    <w:name w:val="141B83744A9546939707D5405C759671"/>
    <w:rsid w:val="00C112BD"/>
  </w:style>
  <w:style w:type="paragraph" w:customStyle="1" w:styleId="27BFD09330DD48EDA99569AC2F772303">
    <w:name w:val="27BFD09330DD48EDA99569AC2F772303"/>
    <w:rsid w:val="00C112BD"/>
  </w:style>
  <w:style w:type="paragraph" w:customStyle="1" w:styleId="C246618270D6420496B34A722C0CBFB9">
    <w:name w:val="C246618270D6420496B34A722C0CBFB9"/>
    <w:rsid w:val="00C112BD"/>
  </w:style>
  <w:style w:type="paragraph" w:customStyle="1" w:styleId="FFFB26F45A20429F84261390809E9486">
    <w:name w:val="FFFB26F45A20429F84261390809E9486"/>
    <w:rsid w:val="00C112BD"/>
  </w:style>
  <w:style w:type="paragraph" w:customStyle="1" w:styleId="578B0DC7CE834D6F836E7B1FE8C43D3C">
    <w:name w:val="578B0DC7CE834D6F836E7B1FE8C43D3C"/>
    <w:rsid w:val="00C112BD"/>
  </w:style>
  <w:style w:type="paragraph" w:customStyle="1" w:styleId="5416EDFA27BC4ECA80F470DEF16E5EE6">
    <w:name w:val="5416EDFA27BC4ECA80F470DEF16E5EE6"/>
    <w:rsid w:val="00C112BD"/>
  </w:style>
  <w:style w:type="paragraph" w:customStyle="1" w:styleId="D6A830F6115B4F43AAEE29D3567E7DEC">
    <w:name w:val="D6A830F6115B4F43AAEE29D3567E7DEC"/>
    <w:rsid w:val="00C112BD"/>
  </w:style>
  <w:style w:type="paragraph" w:customStyle="1" w:styleId="7AEB852F486341BD80D3FEEA01AA5291">
    <w:name w:val="7AEB852F486341BD80D3FEEA01AA5291"/>
    <w:rsid w:val="00C112BD"/>
  </w:style>
  <w:style w:type="paragraph" w:customStyle="1" w:styleId="772BB3E41E7943A5B5DBB6EFBC2F592D">
    <w:name w:val="772BB3E41E7943A5B5DBB6EFBC2F592D"/>
    <w:rsid w:val="00C112BD"/>
  </w:style>
  <w:style w:type="paragraph" w:customStyle="1" w:styleId="A694C88774F64AD294CB4C9000895366">
    <w:name w:val="A694C88774F64AD294CB4C9000895366"/>
    <w:rsid w:val="00C112BD"/>
  </w:style>
  <w:style w:type="paragraph" w:customStyle="1" w:styleId="5FE195E06B414E8F99D4F4F0723901BB">
    <w:name w:val="5FE195E06B414E8F99D4F4F0723901BB"/>
    <w:rsid w:val="00C112BD"/>
  </w:style>
  <w:style w:type="paragraph" w:customStyle="1" w:styleId="C020D9D7F4114BF198CF029F66E38C0B">
    <w:name w:val="C020D9D7F4114BF198CF029F66E38C0B"/>
    <w:rsid w:val="00C112BD"/>
  </w:style>
  <w:style w:type="paragraph" w:customStyle="1" w:styleId="66E82BE54ADE4469A1A8E1E4B3EC54D1">
    <w:name w:val="66E82BE54ADE4469A1A8E1E4B3EC54D1"/>
    <w:rsid w:val="00C112BD"/>
  </w:style>
  <w:style w:type="paragraph" w:customStyle="1" w:styleId="3DA1DD3915514786AC0D9972AB815288">
    <w:name w:val="3DA1DD3915514786AC0D9972AB815288"/>
    <w:rsid w:val="00C112BD"/>
  </w:style>
  <w:style w:type="paragraph" w:customStyle="1" w:styleId="D3828177904E40C9A149E2E6627BE9D3">
    <w:name w:val="D3828177904E40C9A149E2E6627BE9D3"/>
    <w:rsid w:val="00C112BD"/>
  </w:style>
  <w:style w:type="paragraph" w:customStyle="1" w:styleId="AEAC3188F39F42148725FED3B5BDE610">
    <w:name w:val="AEAC3188F39F42148725FED3B5BDE610"/>
    <w:rsid w:val="00C112BD"/>
  </w:style>
  <w:style w:type="paragraph" w:customStyle="1" w:styleId="994337CD35C64BD9B07DCA60FF71CA22">
    <w:name w:val="994337CD35C64BD9B07DCA60FF71CA22"/>
    <w:rsid w:val="00C112BD"/>
  </w:style>
  <w:style w:type="paragraph" w:customStyle="1" w:styleId="ABE55FACE1074BE2B3F8663D46C7DF97">
    <w:name w:val="ABE55FACE1074BE2B3F8663D46C7DF97"/>
    <w:rsid w:val="00C112BD"/>
  </w:style>
  <w:style w:type="paragraph" w:customStyle="1" w:styleId="8D284C4BAC114CC5AC6EE4EAF45A07DF">
    <w:name w:val="8D284C4BAC114CC5AC6EE4EAF45A07DF"/>
    <w:rsid w:val="00C112BD"/>
  </w:style>
  <w:style w:type="paragraph" w:customStyle="1" w:styleId="2A56705040DE49539251105F32B2F786">
    <w:name w:val="2A56705040DE49539251105F32B2F786"/>
    <w:rsid w:val="0099097A"/>
  </w:style>
  <w:style w:type="paragraph" w:customStyle="1" w:styleId="8D3C465FB4254BF7BC48D2ECB8981A90">
    <w:name w:val="8D3C465FB4254BF7BC48D2ECB8981A90"/>
    <w:rsid w:val="0099097A"/>
  </w:style>
  <w:style w:type="paragraph" w:customStyle="1" w:styleId="BB829FBBF26E4EFAB882973BD9ED39E8">
    <w:name w:val="BB829FBBF26E4EFAB882973BD9ED39E8"/>
    <w:rsid w:val="00990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HADocumentTypeTaxHTField0 xmlns="5be2862c-9c7a-466a-8f6d-c278e82738e2">
      <Terms xmlns="http://schemas.microsoft.com/office/infopath/2007/PartnerControls"/>
    </ECHADocumentTypeTaxHTField0>
    <ECHASecClassTaxHTField0 xmlns="5be2862c-9c7a-466a-8f6d-c278e82738e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ECHAProcessTaxHTField0>
    <TaxCatchAll xmlns="b80ede5c-af4c-4bf2-9a87-706a3579dc11">
      <Value>1</Value>
    </TaxCatchAll>
    <_dlc_DocId xmlns="5bcca709-0b09-4b74-bfa0-2137a84c1763">ACTV16-23-31444</_dlc_DocId>
    <_dlc_DocIdUrl xmlns="5bcca709-0b09-4b74-bfa0-2137a84c1763">
      <Url>https://activity.echa.europa.eu/sites/act-16/process-16-10/_layouts/15/DocIdRedir.aspx?ID=ACTV16-23-31444</Url>
      <Description>ACTV16-23-31444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a1f1a4c03242b1963a68f429b405cd93">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463a45d39debf7c60389d65eb6dd8616"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72963EB-452B-41B9-AB7F-19D7FB1D4FB0}">
  <ds:schemaRefs>
    <ds:schemaRef ds:uri="http://schemas.microsoft.com/sharepoint/v3/contenttype/forms"/>
  </ds:schemaRefs>
</ds:datastoreItem>
</file>

<file path=customXml/itemProps2.xml><?xml version="1.0" encoding="utf-8"?>
<ds:datastoreItem xmlns:ds="http://schemas.openxmlformats.org/officeDocument/2006/customXml" ds:itemID="{B29586C9-E21F-4E04-89EF-B1366C103008}">
  <ds:schemaRefs>
    <ds:schemaRef ds:uri="http://schemas.microsoft.com/sharepoint/events"/>
  </ds:schemaRefs>
</ds:datastoreItem>
</file>

<file path=customXml/itemProps3.xml><?xml version="1.0" encoding="utf-8"?>
<ds:datastoreItem xmlns:ds="http://schemas.openxmlformats.org/officeDocument/2006/customXml" ds:itemID="{412C6AB5-3826-4C70-9A9F-F7D2109A9C9A}">
  <ds:schemaRefs>
    <ds:schemaRef ds:uri="http://purl.org/dc/elements/1.1/"/>
    <ds:schemaRef ds:uri="http://schemas.microsoft.com/office/2006/metadata/properties"/>
    <ds:schemaRef ds:uri="http://schemas.microsoft.com/office/infopath/2007/PartnerControls"/>
    <ds:schemaRef ds:uri="5bcca709-0b09-4b74-bfa0-2137a84c1763"/>
    <ds:schemaRef ds:uri="b80ede5c-af4c-4bf2-9a87-706a3579dc11"/>
    <ds:schemaRef ds:uri="http://purl.org/dc/terms/"/>
    <ds:schemaRef ds:uri="http://schemas.microsoft.com/office/2006/documentManagement/types"/>
    <ds:schemaRef ds:uri="5be2862c-9c7a-466a-8f6d-c278e82738e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2C796C-76CA-4E13-9F2B-69A92606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D5959-90BC-4B72-8FB1-452E9523F616}">
  <ds:schemaRefs>
    <ds:schemaRef ds:uri="http://schemas.openxmlformats.org/officeDocument/2006/bibliography"/>
  </ds:schemaRefs>
</ds:datastoreItem>
</file>

<file path=customXml/itemProps6.xml><?xml version="1.0" encoding="utf-8"?>
<ds:datastoreItem xmlns:ds="http://schemas.openxmlformats.org/officeDocument/2006/customXml" ds:itemID="{B72C7DE2-091A-4516-A57D-C64264D0F518}">
  <ds:schemaRefs>
    <ds:schemaRef ds:uri="Microsoft.SharePoint.Taxonomy.ContentTypeSync"/>
  </ds:schemaRefs>
</ds:datastoreItem>
</file>

<file path=customXml/itemProps7.xml><?xml version="1.0" encoding="utf-8"?>
<ds:datastoreItem xmlns:ds="http://schemas.openxmlformats.org/officeDocument/2006/customXml" ds:itemID="{C0C8F845-8276-4105-9195-1DB0473DC61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704</Words>
  <Characters>3792</Characters>
  <Application>Microsoft Office Word</Application>
  <DocSecurity>0</DocSecurity>
  <Lines>31</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Company name</vt:lpstr>
    </vt:vector>
  </TitlesOfParts>
  <Company>ECHA</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PETRISOR Anca-Mirela</dc:creator>
  <cp:keywords/>
  <cp:lastModifiedBy>BRIAT Iris</cp:lastModifiedBy>
  <cp:revision>23</cp:revision>
  <cp:lastPrinted>2011-05-20T17:01:00Z</cp:lastPrinted>
  <dcterms:created xsi:type="dcterms:W3CDTF">2023-07-04T13:32:00Z</dcterms:created>
  <dcterms:modified xsi:type="dcterms:W3CDTF">2023-10-23T07:25:00Z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0x010100B558917389A54ADDB58930FBD7E6FD57008586DED9191B4C4CBD31A5DF7F304A71007A1273D901CECF4796757C030DC4B4F9</vt:lpwstr>
  </property>
  <property fmtid="{D5CDD505-2E9C-101B-9397-08002B2CF9AE}" pid="3" name="For Staff Handbook">
    <vt:lpwstr>No</vt:lpwstr>
  </property>
  <property fmtid="{D5CDD505-2E9C-101B-9397-08002B2CF9AE}" pid="4" name="Category">
    <vt:lpwstr>Corporate</vt:lpwstr>
  </property>
  <property fmtid="{D5CDD505-2E9C-101B-9397-08002B2CF9AE}" pid="5" name="ECHA Keywords">
    <vt:lpwstr/>
  </property>
  <property fmtid="{D5CDD505-2E9C-101B-9397-08002B2CF9AE}" pid="6" name="Description0">
    <vt:lpwstr>General Word template containing multiple heading levels, a table and different header options</vt:lpwstr>
  </property>
  <property fmtid="{D5CDD505-2E9C-101B-9397-08002B2CF9AE}" pid="7" name="_dlc_DocId">
    <vt:lpwstr>ACTV16-17-51440</vt:lpwstr>
  </property>
  <property fmtid="{D5CDD505-2E9C-101B-9397-08002B2CF9AE}" pid="8" name="_dlc_DocIdItemGuid">
    <vt:lpwstr>de496ffe-e8e8-4d8d-a81a-4d7392e494de</vt:lpwstr>
  </property>
  <property fmtid="{D5CDD505-2E9C-101B-9397-08002B2CF9AE}" pid="9" name="_dlc_DocIdUrl">
    <vt:lpwstr>https://activity.echa.europa.eu/sites/act-16/process-16-0/_layouts/15/DocIdRedir.aspx?ID=ACTV16-17-51440, ACTV16-17-51440</vt:lpwstr>
  </property>
  <property fmtid="{D5CDD505-2E9C-101B-9397-08002B2CF9AE}" pid="10" name="ECHADocumentType">
    <vt:lpwstr/>
  </property>
  <property fmtid="{D5CDD505-2E9C-101B-9397-08002B2CF9AE}" pid="11" name="ECHAProcess">
    <vt:lpwstr/>
  </property>
  <property fmtid="{D5CDD505-2E9C-101B-9397-08002B2CF9AE}" pid="12" name="ECHASecClass">
    <vt:lpwstr>1;#Internal|a0307bc2-faf9-4068-8aeb-b713e4fa2a0f</vt:lpwstr>
  </property>
  <property fmtid="{D5CDD505-2E9C-101B-9397-08002B2CF9AE}" pid="13" name="ECHACategory">
    <vt:lpwstr/>
  </property>
  <property fmtid="{D5CDD505-2E9C-101B-9397-08002B2CF9AE}" pid="14" name="Status">
    <vt:lpwstr>Final</vt:lpwstr>
  </property>
  <property fmtid="{D5CDD505-2E9C-101B-9397-08002B2CF9AE}" pid="15" name="Confidentiality">
    <vt:lpwstr>Non Confidential</vt:lpwstr>
  </property>
  <property fmtid="{D5CDD505-2E9C-101B-9397-08002B2CF9AE}" pid="16" name="IconOverlay">
    <vt:lpwstr/>
  </property>
  <property fmtid="{D5CDD505-2E9C-101B-9397-08002B2CF9AE}" pid="17" name="IsRecord">
    <vt:lpwstr>No</vt:lpwstr>
  </property>
</Properties>
</file>