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EA" w:rsidRDefault="001C5373" w:rsidP="006B0FEA">
      <w:pPr>
        <w:jc w:val="center"/>
        <w:rPr>
          <w:b/>
          <w:sz w:val="28"/>
          <w:szCs w:val="28"/>
          <w:lang w:val="ro-RO"/>
        </w:rPr>
      </w:pPr>
      <w:r w:rsidRPr="002A32D7">
        <w:rPr>
          <w:b/>
          <w:sz w:val="28"/>
          <w:szCs w:val="28"/>
          <w:lang w:val="ro-RO"/>
        </w:rPr>
        <w:t>ANEXA</w:t>
      </w:r>
    </w:p>
    <w:p w:rsidR="006B0FEA" w:rsidRDefault="006B0FEA" w:rsidP="006B0FEA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6B0FEA" w:rsidRPr="00631E8B" w:rsidRDefault="006B0FEA" w:rsidP="006B0FEA">
      <w:pPr>
        <w:jc w:val="center"/>
        <w:rPr>
          <w:b/>
          <w:sz w:val="28"/>
          <w:szCs w:val="28"/>
          <w:lang w:val="pt-BR"/>
        </w:rPr>
      </w:pPr>
      <w:r w:rsidRPr="00631E8B">
        <w:rPr>
          <w:b/>
          <w:sz w:val="28"/>
          <w:szCs w:val="28"/>
        </w:rPr>
        <w:t xml:space="preserve">Nr. </w:t>
      </w:r>
      <w:r>
        <w:rPr>
          <w:b/>
          <w:sz w:val="28"/>
          <w:szCs w:val="28"/>
          <w:lang w:val="it-IT"/>
        </w:rPr>
        <w:t>RO/</w:t>
      </w:r>
      <w:r w:rsidRPr="00694CE9">
        <w:rPr>
          <w:b/>
          <w:sz w:val="28"/>
          <w:szCs w:val="28"/>
          <w:lang w:val="it-IT"/>
        </w:rPr>
        <w:t>2019/0230</w:t>
      </w:r>
      <w:r w:rsidRPr="00631E8B">
        <w:rPr>
          <w:b/>
          <w:sz w:val="28"/>
          <w:szCs w:val="28"/>
          <w:lang w:val="it-IT"/>
        </w:rPr>
        <w:t>/MRA/</w:t>
      </w:r>
      <w:r>
        <w:rPr>
          <w:b/>
          <w:sz w:val="28"/>
          <w:szCs w:val="28"/>
          <w:lang w:val="it-IT"/>
        </w:rPr>
        <w:t>DK-0015148-0000</w:t>
      </w:r>
    </w:p>
    <w:p w:rsidR="006B0FEA" w:rsidRPr="00166026" w:rsidRDefault="006B0FEA" w:rsidP="006B0FEA">
      <w:pPr>
        <w:jc w:val="center"/>
        <w:rPr>
          <w:sz w:val="6"/>
          <w:szCs w:val="28"/>
          <w:lang w:val="ro-RO"/>
        </w:rPr>
      </w:pPr>
    </w:p>
    <w:p w:rsidR="006B0FEA" w:rsidRDefault="006B0FEA" w:rsidP="006B0FEA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7707AC">
        <w:rPr>
          <w:rFonts w:ascii="Times New Roman" w:hAnsi="Times New Roman" w:cs="Times New Roman"/>
          <w:lang w:val="ro-RO"/>
        </w:rPr>
        <w:t xml:space="preserve">In conformitate cu prevederilor </w:t>
      </w:r>
      <w:r w:rsidRPr="007707AC">
        <w:rPr>
          <w:rFonts w:ascii="Times New Roman" w:hAnsi="Times New Roman" w:cs="Times New Roman"/>
          <w:bCs/>
          <w:lang w:val="ro-RO"/>
        </w:rPr>
        <w:t>REGULAMENTULUI (UE) NR. 528/2012 al Parlamentului European si al Consili</w:t>
      </w:r>
      <w:r>
        <w:rPr>
          <w:rFonts w:ascii="Times New Roman" w:hAnsi="Times New Roman" w:cs="Times New Roman"/>
          <w:bCs/>
          <w:lang w:val="ro-RO"/>
        </w:rPr>
        <w:t>ului privind punerea la dispozi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>ie pe pia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 xml:space="preserve">ă </w:t>
      </w:r>
      <w:r w:rsidRPr="007707AC">
        <w:rPr>
          <w:rFonts w:ascii="Cambria Math" w:hAnsi="Cambria Math" w:cs="Cambria Math"/>
          <w:bCs/>
          <w:lang w:val="ro-RO"/>
        </w:rPr>
        <w:t>ș</w:t>
      </w:r>
      <w:r w:rsidRPr="007707AC">
        <w:rPr>
          <w:rFonts w:ascii="Times New Roman" w:hAnsi="Times New Roman" w:cs="Times New Roman"/>
          <w:bCs/>
          <w:lang w:val="ro-RO"/>
        </w:rPr>
        <w:t>i utilizarea produselor biocide</w:t>
      </w:r>
      <w:r w:rsidRPr="007707AC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7707AC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707AC">
        <w:rPr>
          <w:rFonts w:ascii="Cambria Math" w:hAnsi="Cambria Math" w:cs="Cambria Math"/>
          <w:lang w:val="ro-RO"/>
        </w:rPr>
        <w:t>ț</w:t>
      </w:r>
      <w:r w:rsidRPr="007707AC">
        <w:rPr>
          <w:rFonts w:ascii="Times New Roman" w:hAnsi="Times New Roman" w:cs="Times New Roman"/>
          <w:lang w:val="ro-RO"/>
        </w:rPr>
        <w:t>ională pentru Produs</w:t>
      </w:r>
      <w:r>
        <w:rPr>
          <w:rFonts w:ascii="Times New Roman" w:hAnsi="Times New Roman" w:cs="Times New Roman"/>
          <w:lang w:val="ro-RO"/>
        </w:rPr>
        <w:t>e Biocide, în şedinţa din data 04.03.2019</w:t>
      </w:r>
      <w:r>
        <w:rPr>
          <w:rFonts w:ascii="Times New Roman" w:hAnsi="Times New Roman" w:cs="Times New Roman"/>
          <w:lang w:val="ro-RO"/>
        </w:rPr>
        <w:t xml:space="preserve"> si 29.07.2021</w:t>
      </w:r>
      <w:r w:rsidRPr="007707AC">
        <w:rPr>
          <w:rFonts w:ascii="Times New Roman" w:hAnsi="Times New Roman" w:cs="Times New Roman"/>
          <w:lang w:val="ro-RO"/>
        </w:rPr>
        <w:t xml:space="preserve"> a decis că produsul biocid poate fi plasat pe piaţă în România, conform prevederilor legale în vigoare.</w:t>
      </w:r>
    </w:p>
    <w:p w:rsidR="006B0FEA" w:rsidRPr="007707AC" w:rsidRDefault="006B0FEA" w:rsidP="006B0FEA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</w:p>
    <w:p w:rsidR="006B0FEA" w:rsidRPr="007707AC" w:rsidRDefault="006B0FEA" w:rsidP="006B0FEA">
      <w:pPr>
        <w:rPr>
          <w:b/>
          <w:lang w:val="ro-RO"/>
        </w:rPr>
      </w:pPr>
      <w:r w:rsidRPr="007707AC">
        <w:rPr>
          <w:b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B0FEA" w:rsidRPr="007707AC" w:rsidTr="00E7169F">
        <w:tc>
          <w:tcPr>
            <w:tcW w:w="9923" w:type="dxa"/>
          </w:tcPr>
          <w:p w:rsidR="006B0FEA" w:rsidRPr="007707AC" w:rsidRDefault="006B0FEA" w:rsidP="00E7169F">
            <w:pPr>
              <w:rPr>
                <w:bCs/>
                <w:lang w:val="ro-RO"/>
              </w:rPr>
            </w:pPr>
            <w:r w:rsidRPr="007707AC">
              <w:rPr>
                <w:b/>
                <w:i/>
                <w:lang w:val="ro-RO"/>
              </w:rPr>
              <w:t>autorizaţia prin recunoaşterea reciprocă succesiva</w:t>
            </w:r>
            <w:r w:rsidRPr="007707AC">
              <w:rPr>
                <w:lang w:val="ro-RO"/>
              </w:rPr>
              <w:t xml:space="preserve"> eliberată în conformitate cu prevederile art. 33 din </w:t>
            </w:r>
            <w:r w:rsidRPr="007707AC">
              <w:rPr>
                <w:bCs/>
                <w:lang w:val="ro-RO"/>
              </w:rPr>
              <w:t>Regulamentul (UE) nr. 528/2012;</w:t>
            </w:r>
          </w:p>
          <w:p w:rsidR="006B0FEA" w:rsidRPr="007707AC" w:rsidRDefault="006B0FEA" w:rsidP="00E7169F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7707AC">
              <w:rPr>
                <w:lang w:val="ro-RO"/>
              </w:rPr>
              <w:t>Statul membru al Uniunii Europene emitent:</w:t>
            </w:r>
            <w:r w:rsidRPr="007707AC">
              <w:rPr>
                <w:bCs/>
                <w:lang w:val="pt-BR"/>
              </w:rPr>
              <w:t xml:space="preserve"> </w:t>
            </w:r>
            <w:r w:rsidRPr="006B0FEA">
              <w:rPr>
                <w:b/>
                <w:bCs/>
                <w:lang w:val="pt-BR"/>
              </w:rPr>
              <w:t>DANEMARCA</w:t>
            </w:r>
          </w:p>
          <w:p w:rsidR="006B0FEA" w:rsidRPr="007707AC" w:rsidRDefault="006B0FEA" w:rsidP="00E7169F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7707AC">
              <w:rPr>
                <w:lang w:val="ro-RO"/>
              </w:rPr>
              <w:t>Nr. Autoriza</w:t>
            </w:r>
            <w:r w:rsidRPr="007707AC">
              <w:rPr>
                <w:rFonts w:ascii="Cambria Math" w:hAnsi="Cambria Math" w:cs="Cambria Math"/>
                <w:lang w:val="ro-RO"/>
              </w:rPr>
              <w:t>ț</w:t>
            </w:r>
            <w:r w:rsidRPr="007707AC">
              <w:rPr>
                <w:lang w:val="ro-RO"/>
              </w:rPr>
              <w:t>iei din statul membru emitent Nr.</w:t>
            </w:r>
            <w:r w:rsidRPr="007707AC">
              <w:rPr>
                <w:b/>
                <w:lang w:val="pt-BR"/>
              </w:rPr>
              <w:t>:</w:t>
            </w:r>
            <w:r w:rsidRPr="007707AC">
              <w:t xml:space="preserve"> </w:t>
            </w:r>
            <w:r w:rsidRPr="007904D7">
              <w:rPr>
                <w:b/>
                <w:lang w:val="it-IT"/>
              </w:rPr>
              <w:t>DK-0015148-0000</w:t>
            </w:r>
          </w:p>
        </w:tc>
      </w:tr>
    </w:tbl>
    <w:p w:rsidR="006B0FEA" w:rsidRPr="007707AC" w:rsidRDefault="006B0FEA" w:rsidP="006B0FEA">
      <w:pPr>
        <w:rPr>
          <w:b/>
          <w:color w:val="000000"/>
          <w:lang w:val="ro-RO"/>
        </w:rPr>
      </w:pPr>
      <w:r w:rsidRPr="007707AC">
        <w:rPr>
          <w:b/>
          <w:color w:val="000000"/>
          <w:lang w:val="ro-RO"/>
        </w:rPr>
        <w:t xml:space="preserve">II. Data emiterii </w:t>
      </w:r>
      <w:r>
        <w:rPr>
          <w:b/>
          <w:color w:val="000000"/>
          <w:lang w:val="ro-RO"/>
        </w:rPr>
        <w:t xml:space="preserve">anexei </w:t>
      </w:r>
      <w:r w:rsidRPr="007707AC">
        <w:rPr>
          <w:b/>
          <w:color w:val="000000"/>
          <w:lang w:val="ro-RO"/>
        </w:rPr>
        <w:t>autorizatiei</w:t>
      </w:r>
      <w:r>
        <w:rPr>
          <w:b/>
          <w:color w:val="000000"/>
          <w:lang w:val="ro-RO"/>
        </w:rPr>
        <w:t>: 03.04.2019</w:t>
      </w:r>
      <w:r w:rsidRPr="007707AC">
        <w:rPr>
          <w:b/>
          <w:color w:val="000000"/>
          <w:lang w:val="ro-RO"/>
        </w:rPr>
        <w:t xml:space="preserve"> </w:t>
      </w:r>
    </w:p>
    <w:p w:rsidR="006B0FEA" w:rsidRDefault="006B0FEA" w:rsidP="006B0FEA">
      <w:pPr>
        <w:rPr>
          <w:b/>
          <w:color w:val="000000"/>
          <w:lang w:val="it-IT"/>
        </w:rPr>
      </w:pPr>
      <w:r w:rsidRPr="007707AC">
        <w:rPr>
          <w:b/>
          <w:color w:val="000000"/>
          <w:lang w:val="ro-RO"/>
        </w:rPr>
        <w:t xml:space="preserve">II. Data expirării </w:t>
      </w:r>
      <w:r>
        <w:rPr>
          <w:b/>
          <w:color w:val="000000"/>
          <w:lang w:val="ro-RO"/>
        </w:rPr>
        <w:t xml:space="preserve">anexei </w:t>
      </w:r>
      <w:r w:rsidRPr="007707AC">
        <w:rPr>
          <w:b/>
          <w:color w:val="000000"/>
          <w:lang w:val="ro-RO"/>
        </w:rPr>
        <w:t>autorizat</w:t>
      </w:r>
      <w:r>
        <w:rPr>
          <w:b/>
          <w:color w:val="000000"/>
          <w:lang w:val="ro-RO"/>
        </w:rPr>
        <w:t>iei</w:t>
      </w:r>
      <w:r w:rsidRPr="007707AC">
        <w:rPr>
          <w:b/>
          <w:color w:val="000000"/>
          <w:lang w:val="ro-RO"/>
        </w:rPr>
        <w:t xml:space="preserve">: </w:t>
      </w:r>
      <w:r>
        <w:rPr>
          <w:b/>
          <w:color w:val="000000"/>
          <w:lang w:val="it-IT"/>
        </w:rPr>
        <w:t>20.</w:t>
      </w:r>
      <w:r>
        <w:rPr>
          <w:b/>
          <w:color w:val="000000"/>
          <w:lang w:val="it-IT"/>
        </w:rPr>
        <w:t>01</w:t>
      </w:r>
      <w:r>
        <w:rPr>
          <w:b/>
          <w:color w:val="000000"/>
          <w:lang w:val="it-IT"/>
        </w:rPr>
        <w:t>.</w:t>
      </w:r>
      <w:r>
        <w:rPr>
          <w:b/>
          <w:color w:val="000000"/>
          <w:lang w:val="it-IT"/>
        </w:rPr>
        <w:t>2028</w:t>
      </w:r>
    </w:p>
    <w:p w:rsidR="006B0FEA" w:rsidRPr="007707AC" w:rsidRDefault="006B0FEA" w:rsidP="006B0FEA">
      <w:pPr>
        <w:rPr>
          <w:b/>
          <w:color w:val="000000"/>
          <w:lang w:val="ro-RO"/>
        </w:rPr>
      </w:pPr>
    </w:p>
    <w:p w:rsidR="006B0FEA" w:rsidRPr="007707AC" w:rsidRDefault="006B0FEA" w:rsidP="006B0FEA">
      <w:pPr>
        <w:pStyle w:val="NoSpacing"/>
        <w:rPr>
          <w:b/>
          <w:lang w:val="ro-RO"/>
        </w:rPr>
      </w:pPr>
      <w:r w:rsidRPr="007707AC">
        <w:rPr>
          <w:b/>
          <w:lang w:val="ro-RO"/>
        </w:rPr>
        <w:t>IV</w:t>
      </w:r>
      <w:r w:rsidRPr="007707AC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B0FEA" w:rsidRPr="007707AC" w:rsidTr="00E7169F">
        <w:tc>
          <w:tcPr>
            <w:tcW w:w="9923" w:type="dxa"/>
          </w:tcPr>
          <w:p w:rsidR="006B0FEA" w:rsidRPr="00AA19A3" w:rsidRDefault="006B0FEA" w:rsidP="00AA19A3">
            <w:pPr>
              <w:pStyle w:val="NoSpacing"/>
              <w:jc w:val="both"/>
              <w:rPr>
                <w:b/>
                <w:lang w:val="it-IT"/>
              </w:rPr>
            </w:pPr>
            <w:r w:rsidRPr="00AA19A3">
              <w:rPr>
                <w:b/>
                <w:lang w:val="ro-RO"/>
              </w:rPr>
              <w:t>DENUMIREA COMERCIALĂ A PRODUSULUI BIOCID</w:t>
            </w:r>
            <w:r w:rsidRPr="00AA19A3">
              <w:rPr>
                <w:b/>
                <w:lang w:val="it-IT"/>
              </w:rPr>
              <w:t>:  TWP 097 i</w:t>
            </w:r>
          </w:p>
          <w:p w:rsidR="009F77AA" w:rsidRPr="00AA19A3" w:rsidRDefault="006B0FEA" w:rsidP="00AA19A3">
            <w:pPr>
              <w:pStyle w:val="NoSpacing"/>
              <w:jc w:val="both"/>
              <w:rPr>
                <w:b/>
                <w:lang w:val="it-IT"/>
              </w:rPr>
            </w:pPr>
            <w:r w:rsidRPr="00AA19A3">
              <w:rPr>
                <w:b/>
                <w:lang w:val="it-IT"/>
              </w:rPr>
              <w:t xml:space="preserve">Alte denumiri : DIAXYL EXTRA, BBWT01S, 677850 </w:t>
            </w:r>
            <w:r w:rsidR="009F77AA" w:rsidRPr="00AA19A3">
              <w:rPr>
                <w:b/>
                <w:lang w:val="it-IT"/>
              </w:rPr>
              <w:t>HOLZFREUND ACTIVE PROTECTION, Fungistop,</w:t>
            </w:r>
            <w:r w:rsidR="009F77AA" w:rsidRPr="00AA19A3">
              <w:rPr>
                <w:b/>
                <w:lang w:val="it-IT"/>
              </w:rPr>
              <w:t xml:space="preserve"> </w:t>
            </w:r>
            <w:r w:rsidR="009F77AA" w:rsidRPr="00AA19A3">
              <w:rPr>
                <w:b/>
                <w:lang w:val="it-IT"/>
              </w:rPr>
              <w:t>Xulonip, Everlasting Wood SI, KRAFT WOOD CARE, XYLOLIN, Sadolin Base NG,</w:t>
            </w:r>
            <w:r w:rsidR="009F77AA" w:rsidRPr="00AA19A3">
              <w:rPr>
                <w:b/>
                <w:lang w:val="it-IT"/>
              </w:rPr>
              <w:t xml:space="preserve"> </w:t>
            </w:r>
            <w:r w:rsidR="009F77AA" w:rsidRPr="00AA19A3">
              <w:rPr>
                <w:b/>
                <w:lang w:val="it-IT"/>
              </w:rPr>
              <w:t>Holzschutzgrund -L- (M001000), TWP 0971, PRE SUNDECK, Marconol ultimate</w:t>
            </w:r>
            <w:r w:rsidR="009F77AA" w:rsidRPr="00AA19A3">
              <w:rPr>
                <w:b/>
                <w:lang w:val="it-IT"/>
              </w:rPr>
              <w:t xml:space="preserve"> </w:t>
            </w:r>
            <w:r w:rsidR="009F77AA" w:rsidRPr="00AA19A3">
              <w:rPr>
                <w:b/>
                <w:lang w:val="it-IT"/>
              </w:rPr>
              <w:t>(Preserver), SPLO1 S1.14</w:t>
            </w:r>
            <w:r w:rsidR="009F77AA" w:rsidRPr="00AA19A3">
              <w:rPr>
                <w:b/>
                <w:lang w:val="it-IT"/>
              </w:rPr>
              <w:t xml:space="preserve">, </w:t>
            </w:r>
            <w:r w:rsidR="009F77AA" w:rsidRPr="00AA19A3">
              <w:rPr>
                <w:b/>
                <w:lang w:val="it-IT"/>
              </w:rPr>
              <w:t>Karer Holzgrund SBI, Serpol W, 52368B0000, Holzgrund</w:t>
            </w:r>
            <w:r w:rsidR="009F77AA" w:rsidRPr="00AA19A3">
              <w:rPr>
                <w:b/>
                <w:lang w:val="it-IT"/>
              </w:rPr>
              <w:t xml:space="preserve">, </w:t>
            </w:r>
            <w:r w:rsidR="009F77AA" w:rsidRPr="00AA19A3">
              <w:rPr>
                <w:b/>
                <w:lang w:val="it-IT"/>
              </w:rPr>
              <w:t>Klassik SBI, Holzschutz SBI, KB4</w:t>
            </w:r>
            <w:r w:rsidR="009F77AA" w:rsidRPr="00AA19A3">
              <w:rPr>
                <w:b/>
                <w:lang w:val="it-IT"/>
              </w:rPr>
              <w:t xml:space="preserve"> XILOFILL TRASPARENTE, FUN202</w:t>
            </w:r>
          </w:p>
        </w:tc>
      </w:tr>
    </w:tbl>
    <w:p w:rsidR="006B0FEA" w:rsidRPr="006E5D93" w:rsidRDefault="006B0FEA" w:rsidP="006B0FEA">
      <w:pPr>
        <w:pStyle w:val="Default"/>
        <w:rPr>
          <w:rFonts w:ascii="Times New Roman" w:hAnsi="Times New Roman" w:cs="Times New Roman"/>
          <w:b/>
          <w:sz w:val="10"/>
          <w:lang w:val="ro-RO"/>
        </w:rPr>
      </w:pPr>
    </w:p>
    <w:p w:rsidR="006B0FEA" w:rsidRPr="007707AC" w:rsidRDefault="006B0FEA" w:rsidP="006B0FEA">
      <w:pPr>
        <w:pStyle w:val="Default"/>
        <w:rPr>
          <w:rFonts w:ascii="Times New Roman" w:hAnsi="Times New Roman" w:cs="Times New Roman"/>
          <w:b/>
          <w:lang w:val="ro-RO"/>
        </w:rPr>
      </w:pPr>
      <w:r w:rsidRPr="007707AC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B0FEA" w:rsidRPr="007707AC" w:rsidTr="00E7169F">
        <w:trPr>
          <w:trHeight w:val="562"/>
        </w:trPr>
        <w:tc>
          <w:tcPr>
            <w:tcW w:w="9923" w:type="dxa"/>
          </w:tcPr>
          <w:p w:rsidR="006B0FEA" w:rsidRPr="007707AC" w:rsidRDefault="006B0FEA" w:rsidP="00E7169F">
            <w:pPr>
              <w:rPr>
                <w:lang w:val="ro-RO"/>
              </w:rPr>
            </w:pPr>
            <w:r w:rsidRPr="007707AC">
              <w:rPr>
                <w:b/>
                <w:lang w:val="ro-RO"/>
              </w:rPr>
              <w:t>NUMELE TITULARULUI AUTORIZATIEI</w:t>
            </w:r>
            <w:r w:rsidRPr="00D26A0A">
              <w:rPr>
                <w:b/>
                <w:lang w:val="ro-RO"/>
              </w:rPr>
              <w:t xml:space="preserve">: </w:t>
            </w:r>
            <w:r>
              <w:rPr>
                <w:b/>
                <w:lang w:val="ro-RO"/>
              </w:rPr>
              <w:t>Troy Chemical Company BV</w:t>
            </w:r>
          </w:p>
          <w:p w:rsidR="006B0FEA" w:rsidRPr="007707AC" w:rsidRDefault="006B0FEA" w:rsidP="00E7169F">
            <w:pPr>
              <w:rPr>
                <w:lang w:val="ro-RO"/>
              </w:rPr>
            </w:pPr>
            <w:r>
              <w:rPr>
                <w:lang w:val="ro-RO"/>
              </w:rPr>
              <w:t>Univerlaan 12E, 3145 XN, Maassluis, Netherlands</w:t>
            </w:r>
          </w:p>
        </w:tc>
      </w:tr>
    </w:tbl>
    <w:p w:rsidR="006B0FEA" w:rsidRPr="00166026" w:rsidRDefault="006B0FEA" w:rsidP="006B0FEA">
      <w:pPr>
        <w:rPr>
          <w:color w:val="000000"/>
          <w:sz w:val="12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B0FEA" w:rsidRPr="007707AC" w:rsidTr="00E7169F">
        <w:trPr>
          <w:trHeight w:val="323"/>
        </w:trPr>
        <w:tc>
          <w:tcPr>
            <w:tcW w:w="9923" w:type="dxa"/>
          </w:tcPr>
          <w:p w:rsidR="006B0FEA" w:rsidRDefault="006B0FEA" w:rsidP="00E7169F">
            <w:pPr>
              <w:rPr>
                <w:b/>
                <w:lang w:val="ro-RO"/>
              </w:rPr>
            </w:pPr>
            <w:r w:rsidRPr="007707AC">
              <w:rPr>
                <w:b/>
                <w:lang w:val="ro-RO"/>
              </w:rPr>
              <w:t>NUMELE TITULARULUI AUTORIZATIEI</w:t>
            </w:r>
            <w:r>
              <w:rPr>
                <w:lang w:val="ro-RO"/>
              </w:rPr>
              <w:t xml:space="preserve"> recunoscută reciproc:</w:t>
            </w:r>
            <w:r w:rsidRPr="000C272F">
              <w:rPr>
                <w:b/>
                <w:lang w:val="ro-RO"/>
              </w:rPr>
              <w:t xml:space="preserve"> </w:t>
            </w:r>
          </w:p>
          <w:p w:rsidR="006B0FEA" w:rsidRPr="00406FAA" w:rsidRDefault="006B0FEA" w:rsidP="00E7169F">
            <w:pPr>
              <w:rPr>
                <w:b/>
                <w:lang w:val="ro-RO"/>
              </w:rPr>
            </w:pPr>
            <w:r w:rsidRPr="00406FAA">
              <w:rPr>
                <w:b/>
                <w:lang w:val="ro-RO"/>
              </w:rPr>
              <w:t>Troy Chemical Company BV</w:t>
            </w:r>
            <w:r>
              <w:rPr>
                <w:b/>
                <w:lang w:val="ro-RO"/>
              </w:rPr>
              <w:t xml:space="preserve">, </w:t>
            </w:r>
            <w:r w:rsidRPr="00406FAA">
              <w:rPr>
                <w:lang w:val="ro-RO"/>
              </w:rPr>
              <w:t>Univerlaan 12E, 3145 XN, Maassluis, Netherlands</w:t>
            </w:r>
          </w:p>
        </w:tc>
      </w:tr>
    </w:tbl>
    <w:p w:rsidR="006B0FEA" w:rsidRPr="00166026" w:rsidRDefault="006B0FEA" w:rsidP="006B0FEA">
      <w:pPr>
        <w:rPr>
          <w:color w:val="000000"/>
          <w:sz w:val="12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B0FEA" w:rsidRPr="007707AC" w:rsidTr="00E7169F">
        <w:tc>
          <w:tcPr>
            <w:tcW w:w="9923" w:type="dxa"/>
          </w:tcPr>
          <w:p w:rsidR="006B0FEA" w:rsidRPr="00406FAA" w:rsidRDefault="006B0FEA" w:rsidP="00E7169F">
            <w:pPr>
              <w:rPr>
                <w:lang w:val="ro-RO"/>
              </w:rPr>
            </w:pPr>
            <w:r w:rsidRPr="007707AC">
              <w:rPr>
                <w:b/>
                <w:lang w:val="ro-RO"/>
              </w:rPr>
              <w:t>NUMELE FABRICANTULUI  PRODUSULUI BIOCID</w:t>
            </w:r>
            <w:r w:rsidRPr="007707AC">
              <w:rPr>
                <w:lang w:val="ro-RO"/>
              </w:rPr>
              <w:t xml:space="preserve">: </w:t>
            </w:r>
            <w:r w:rsidRPr="00406FAA">
              <w:rPr>
                <w:b/>
                <w:lang w:val="ro-RO"/>
              </w:rPr>
              <w:t>Troy Chemical Company BV</w:t>
            </w:r>
          </w:p>
          <w:p w:rsidR="006B0FEA" w:rsidRPr="007707AC" w:rsidRDefault="006B0FEA" w:rsidP="00E7169F">
            <w:pPr>
              <w:rPr>
                <w:lang w:val="fr-FR"/>
              </w:rPr>
            </w:pPr>
            <w:r w:rsidRPr="00406FAA">
              <w:rPr>
                <w:lang w:val="ro-RO"/>
              </w:rPr>
              <w:t>Univerlaan 12E, 3145 XN, Maassluis, Netherlands</w:t>
            </w:r>
          </w:p>
          <w:p w:rsidR="006B0FEA" w:rsidRDefault="006B0FEA" w:rsidP="00E7169F">
            <w:pPr>
              <w:rPr>
                <w:lang w:val="ro-RO"/>
              </w:rPr>
            </w:pPr>
            <w:r>
              <w:rPr>
                <w:lang w:val="fr-FR"/>
              </w:rPr>
              <w:t>Loc de productie : 1.Westelijke Randweg 9 4791 RT Klundert,</w:t>
            </w:r>
            <w:r w:rsidRPr="00406FAA">
              <w:rPr>
                <w:lang w:val="ro-RO"/>
              </w:rPr>
              <w:t xml:space="preserve"> Netherlands</w:t>
            </w:r>
          </w:p>
          <w:p w:rsidR="006B0FEA" w:rsidRPr="007707AC" w:rsidRDefault="006B0FEA" w:rsidP="00E7169F">
            <w:pPr>
              <w:rPr>
                <w:lang w:val="fr-FR"/>
              </w:rPr>
            </w:pPr>
            <w:r>
              <w:rPr>
                <w:lang w:val="fr-FR"/>
              </w:rPr>
              <w:t>2. Westelijke Randweg 9, 4791 RT Klundert, Netherlands</w:t>
            </w:r>
          </w:p>
        </w:tc>
      </w:tr>
    </w:tbl>
    <w:p w:rsidR="006B0FEA" w:rsidRPr="00166026" w:rsidRDefault="006B0FEA" w:rsidP="006B0FEA">
      <w:pPr>
        <w:pStyle w:val="CM4"/>
        <w:rPr>
          <w:rFonts w:ascii="Times New Roman" w:hAnsi="Times New Roman"/>
          <w:sz w:val="2"/>
          <w:lang w:val="ro-RO"/>
        </w:rPr>
      </w:pPr>
      <w:r w:rsidRPr="007707AC">
        <w:rPr>
          <w:rFonts w:ascii="Times New Roman" w:hAnsi="Times New Roman"/>
          <w:color w:val="000000"/>
          <w:lang w:val="ro-RO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B0FEA" w:rsidRPr="007707AC" w:rsidTr="00E7169F">
        <w:tc>
          <w:tcPr>
            <w:tcW w:w="9923" w:type="dxa"/>
          </w:tcPr>
          <w:p w:rsidR="006B0FEA" w:rsidRDefault="006B0FEA" w:rsidP="00E7169F">
            <w:pPr>
              <w:rPr>
                <w:lang w:val="ro-RO"/>
              </w:rPr>
            </w:pPr>
            <w:r w:rsidRPr="007707AC">
              <w:rPr>
                <w:b/>
                <w:lang w:val="ro-RO"/>
              </w:rPr>
              <w:t>NUMELE FABRICANTULUI  SUBSTANTEI ACTIVE</w:t>
            </w:r>
            <w:r w:rsidRPr="007707AC">
              <w:rPr>
                <w:lang w:val="ro-RO"/>
              </w:rPr>
              <w:t>:</w:t>
            </w:r>
            <w:r w:rsidRPr="00EC4992">
              <w:rPr>
                <w:lang w:val="ro-RO"/>
              </w:rPr>
              <w:t xml:space="preserve"> </w:t>
            </w:r>
            <w:r w:rsidRPr="007904D7">
              <w:rPr>
                <w:b/>
                <w:lang w:val="ro-RO"/>
              </w:rPr>
              <w:t>Troy Chemical</w:t>
            </w:r>
            <w:r>
              <w:rPr>
                <w:b/>
                <w:lang w:val="ro-RO"/>
              </w:rPr>
              <w:t xml:space="preserve"> Europe BV</w:t>
            </w:r>
          </w:p>
          <w:p w:rsidR="006B0FEA" w:rsidRPr="007904D7" w:rsidRDefault="006B0FEA" w:rsidP="00E7169F">
            <w:pPr>
              <w:rPr>
                <w:lang w:val="fr-FR"/>
              </w:rPr>
            </w:pPr>
            <w:r w:rsidRPr="007904D7">
              <w:rPr>
                <w:lang w:val="ro-RO"/>
              </w:rPr>
              <w:t>Univerlaan 12E, 3145 XN, Maassluis, Netherlands</w:t>
            </w:r>
          </w:p>
          <w:p w:rsidR="006B0FEA" w:rsidRDefault="006B0FEA" w:rsidP="00E7169F">
            <w:r w:rsidRPr="007904D7">
              <w:t>Loc de productie</w:t>
            </w:r>
            <w:r w:rsidR="00AA19A3">
              <w:t xml:space="preserve"> </w:t>
            </w:r>
            <w:r w:rsidRPr="007904D7">
              <w:t>1.</w:t>
            </w:r>
            <w:r>
              <w:rPr>
                <w:b/>
              </w:rPr>
              <w:t xml:space="preserve"> </w:t>
            </w:r>
            <w:r w:rsidRPr="007904D7">
              <w:t>Industriepark 12E, 56593, Horhausen , Germany</w:t>
            </w:r>
          </w:p>
          <w:p w:rsidR="00AA19A3" w:rsidRDefault="00AA19A3" w:rsidP="00AA19A3">
            <w:r w:rsidRPr="007904D7">
              <w:t>Loc de productie</w:t>
            </w:r>
            <w:r>
              <w:t xml:space="preserve"> </w:t>
            </w:r>
            <w:r>
              <w:t xml:space="preserve">2: </w:t>
            </w:r>
            <w:r>
              <w:t>Geschwister-Scholl-Straße 127, 39218,Schönebeck/Elbe, Germany</w:t>
            </w:r>
          </w:p>
          <w:p w:rsidR="00AA19A3" w:rsidRDefault="00AA19A3" w:rsidP="00AA19A3">
            <w:r w:rsidRPr="007904D7">
              <w:t>Loc de productie</w:t>
            </w:r>
            <w:r>
              <w:t xml:space="preserve"> </w:t>
            </w:r>
            <w:r>
              <w:t>3</w:t>
            </w:r>
            <w:r>
              <w:t>: Mecklenburger Str. 229, 23568 Lübeck, Germany</w:t>
            </w:r>
          </w:p>
          <w:p w:rsidR="00AA19A3" w:rsidRDefault="00AA19A3" w:rsidP="00AA19A3">
            <w:r w:rsidRPr="007904D7">
              <w:t>Loc de productie</w:t>
            </w:r>
            <w:r>
              <w:t xml:space="preserve"> </w:t>
            </w:r>
            <w:r>
              <w:t>4</w:t>
            </w:r>
            <w:r>
              <w:t>: Halchtersche Str. 33, 38304 Wolfenbüttel,Germany</w:t>
            </w:r>
          </w:p>
          <w:p w:rsidR="00AA19A3" w:rsidRDefault="00AA19A3" w:rsidP="00AA19A3">
            <w:r w:rsidRPr="007904D7">
              <w:lastRenderedPageBreak/>
              <w:t>Loc de productie</w:t>
            </w:r>
            <w:r>
              <w:t xml:space="preserve"> </w:t>
            </w:r>
            <w:r>
              <w:t>5</w:t>
            </w:r>
            <w:r>
              <w:t>: Am Nordturm 5, 46562 Voerde, Germany</w:t>
            </w:r>
          </w:p>
          <w:p w:rsidR="00AA19A3" w:rsidRDefault="00AA19A3" w:rsidP="00AA19A3">
            <w:r w:rsidRPr="007904D7">
              <w:t>Loc de productie</w:t>
            </w:r>
            <w:r>
              <w:t xml:space="preserve"> </w:t>
            </w:r>
            <w:r>
              <w:t>6</w:t>
            </w:r>
            <w:r>
              <w:t>: Am Alten Galgen 14, 56410 Montabaur, Germany</w:t>
            </w:r>
          </w:p>
          <w:p w:rsidR="00AA19A3" w:rsidRDefault="00AA19A3" w:rsidP="00AA19A3">
            <w:pPr>
              <w:rPr>
                <w:b/>
              </w:rPr>
            </w:pPr>
            <w:r w:rsidRPr="007904D7">
              <w:t>Loc de productie</w:t>
            </w:r>
            <w:r>
              <w:t xml:space="preserve"> </w:t>
            </w:r>
            <w:r>
              <w:t>7</w:t>
            </w:r>
            <w:r>
              <w:t>: Przemysłowa 3, 08-440 Pilawa, Polonia</w:t>
            </w:r>
          </w:p>
          <w:p w:rsidR="00AA19A3" w:rsidRDefault="00AA19A3" w:rsidP="00E7169F">
            <w:r w:rsidRPr="007904D7">
              <w:t>Loc de productie</w:t>
            </w:r>
            <w:r>
              <w:t xml:space="preserve"> </w:t>
            </w:r>
            <w:r>
              <w:t xml:space="preserve">8: </w:t>
            </w:r>
            <w:r w:rsidR="006B0FEA" w:rsidRPr="007904D7">
              <w:t>One avenue L, 07105 Newark, New Jersey, United States</w:t>
            </w:r>
          </w:p>
          <w:p w:rsidR="00AA19A3" w:rsidRDefault="00AA19A3" w:rsidP="00E7169F"/>
          <w:p w:rsidR="006B0FEA" w:rsidRDefault="006B0FEA" w:rsidP="00E7169F">
            <w:pPr>
              <w:rPr>
                <w:b/>
              </w:rPr>
            </w:pPr>
            <w:r w:rsidRPr="007904D7">
              <w:rPr>
                <w:b/>
              </w:rPr>
              <w:t>Janessen PMP</w:t>
            </w:r>
            <w:r>
              <w:rPr>
                <w:b/>
              </w:rPr>
              <w:t xml:space="preserve">, </w:t>
            </w:r>
            <w:r w:rsidRPr="007904D7">
              <w:t>Turnhoutseweg 30, 2340 Beerse, Belgium</w:t>
            </w:r>
          </w:p>
          <w:p w:rsidR="006B0FEA" w:rsidRDefault="006B0FEA" w:rsidP="00E7169F">
            <w:r w:rsidRPr="000F4541">
              <w:t>Loc de productie:</w:t>
            </w:r>
            <w:r>
              <w:rPr>
                <w:b/>
              </w:rPr>
              <w:t xml:space="preserve"> Jiangsu Sevencontinent green Chemical Co. Ltd, </w:t>
            </w:r>
            <w:r w:rsidRPr="007904D7">
              <w:t>North area of Dongsha Chem-Zone, 215600, Zhangjiagan, China</w:t>
            </w:r>
          </w:p>
          <w:p w:rsidR="00AA19A3" w:rsidRDefault="00AA19A3" w:rsidP="00E7169F"/>
          <w:p w:rsidR="006B0FEA" w:rsidRDefault="006B0FEA" w:rsidP="00E7169F">
            <w:r w:rsidRPr="000F4541">
              <w:rPr>
                <w:b/>
              </w:rPr>
              <w:t>LANXEESS Deutschland GmbH, BU Material Protection Products</w:t>
            </w:r>
            <w:r>
              <w:t>, Kennedyplatz 1, 50679 Koln, Germany</w:t>
            </w:r>
          </w:p>
          <w:p w:rsidR="00FE60C8" w:rsidRPr="00AA19A3" w:rsidRDefault="006B0FEA" w:rsidP="00FE60C8">
            <w:r w:rsidRPr="000F4541">
              <w:rPr>
                <w:b/>
              </w:rPr>
              <w:t>Bayer Vapi Private Limited</w:t>
            </w:r>
            <w:r>
              <w:t>, Plot 306/3II Phase, GIDC Vapi-396 195 Gujarat, India</w:t>
            </w:r>
          </w:p>
        </w:tc>
      </w:tr>
    </w:tbl>
    <w:p w:rsidR="006B0FEA" w:rsidRDefault="006B0FEA" w:rsidP="00B66405">
      <w:pPr>
        <w:jc w:val="center"/>
        <w:rPr>
          <w:b/>
          <w:sz w:val="28"/>
          <w:szCs w:val="28"/>
          <w:lang w:val="ro-RO"/>
        </w:rPr>
      </w:pPr>
    </w:p>
    <w:p w:rsidR="00AA19A3" w:rsidRPr="00AA19A3" w:rsidRDefault="00D34988" w:rsidP="00AA19A3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lang w:val="ro-RO"/>
        </w:rPr>
      </w:pPr>
      <w:r w:rsidRPr="00AA19A3">
        <w:rPr>
          <w:lang w:val="ro-RO"/>
        </w:rPr>
        <w:t xml:space="preserve">Prezentul document </w:t>
      </w:r>
      <w:r w:rsidR="001060D7" w:rsidRPr="00AA19A3">
        <w:rPr>
          <w:lang w:val="ro-RO"/>
        </w:rPr>
        <w:t xml:space="preserve">este parte integranta din </w:t>
      </w:r>
      <w:r w:rsidR="00EA7DF0" w:rsidRPr="00AA19A3">
        <w:rPr>
          <w:lang w:val="ro-RO"/>
        </w:rPr>
        <w:t>Certificatul nr</w:t>
      </w:r>
      <w:r w:rsidR="001060D7" w:rsidRPr="00AA19A3">
        <w:rPr>
          <w:lang w:val="ro-RO"/>
        </w:rPr>
        <w:t>.</w:t>
      </w:r>
      <w:r w:rsidR="003F0618" w:rsidRPr="00AA19A3">
        <w:rPr>
          <w:b/>
          <w:lang w:val="it-IT"/>
        </w:rPr>
        <w:t xml:space="preserve"> </w:t>
      </w:r>
      <w:r w:rsidR="00AA19A3" w:rsidRPr="00AA19A3">
        <w:rPr>
          <w:b/>
          <w:lang w:val="it-IT"/>
        </w:rPr>
        <w:t>RO/2019/0230/MRA/DK-0015148-0000</w:t>
      </w:r>
      <w:r w:rsidR="002070F6" w:rsidRPr="00AA19A3">
        <w:rPr>
          <w:b/>
          <w:lang w:val="it-IT"/>
        </w:rPr>
        <w:t>.</w:t>
      </w:r>
    </w:p>
    <w:p w:rsidR="002F7F4A" w:rsidRPr="00AA19A3" w:rsidRDefault="002F7F4A" w:rsidP="00AA19A3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lang w:val="ro-RO"/>
        </w:rPr>
      </w:pPr>
      <w:r w:rsidRPr="00AA19A3">
        <w:rPr>
          <w:lang w:val="fr-FR"/>
        </w:rPr>
        <w:t>Este obligatorie transmiterea de către deținătorul autorizației a fișei cu date de securitate către Institutul Național de Sănătate Publică – Biroul RSI și Informare Toxicologică</w:t>
      </w:r>
      <w:r w:rsidR="00E768C2" w:rsidRPr="00AA19A3">
        <w:rPr>
          <w:lang w:val="fr-FR"/>
        </w:rPr>
        <w:t>.</w:t>
      </w:r>
    </w:p>
    <w:p w:rsidR="00E22F00" w:rsidRPr="00AA19A3" w:rsidRDefault="00E22F00" w:rsidP="00AA19A3">
      <w:pPr>
        <w:pStyle w:val="ListParagraph"/>
        <w:spacing w:before="120" w:after="120"/>
        <w:ind w:left="709"/>
        <w:jc w:val="both"/>
        <w:rPr>
          <w:lang w:val="ro-RO"/>
        </w:rPr>
      </w:pPr>
    </w:p>
    <w:p w:rsidR="00322FFE" w:rsidRPr="00E22F00" w:rsidRDefault="002F7F4A" w:rsidP="002F7F4A">
      <w:pPr>
        <w:pStyle w:val="NoSpacing"/>
        <w:ind w:left="5760"/>
        <w:rPr>
          <w:lang w:val="ro-RO"/>
        </w:rPr>
      </w:pPr>
      <w:r w:rsidRPr="002A32D7">
        <w:rPr>
          <w:color w:val="FF0000"/>
          <w:sz w:val="22"/>
          <w:szCs w:val="22"/>
          <w:lang w:val="ro-RO"/>
        </w:rPr>
        <w:t xml:space="preserve">          </w:t>
      </w:r>
      <w:r w:rsidR="00B66405" w:rsidRPr="00E22F00">
        <w:rPr>
          <w:lang w:val="ro-RO"/>
        </w:rPr>
        <w:t>PRE</w:t>
      </w:r>
      <w:r w:rsidR="00A616BE" w:rsidRPr="00E22F00">
        <w:rPr>
          <w:lang w:val="ro-RO"/>
        </w:rPr>
        <w:t>S</w:t>
      </w:r>
      <w:r w:rsidR="00B66405" w:rsidRPr="00E22F00">
        <w:rPr>
          <w:lang w:val="ro-RO"/>
        </w:rPr>
        <w:t>EDINTE,</w:t>
      </w:r>
    </w:p>
    <w:p w:rsidR="00016938" w:rsidRPr="00E22F00" w:rsidRDefault="00A04268" w:rsidP="002A32D7">
      <w:pPr>
        <w:pStyle w:val="NoSpacing"/>
      </w:pP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="007111F8" w:rsidRPr="00E22F00">
        <w:rPr>
          <w:lang w:val="ro-RO"/>
        </w:rPr>
        <w:t xml:space="preserve">          </w:t>
      </w:r>
      <w:r w:rsidRPr="00E22F00">
        <w:rPr>
          <w:lang w:val="ro-RO"/>
        </w:rPr>
        <w:t>Dr. Chim. Gabriela Cilinca</w:t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  <w:bookmarkStart w:id="0" w:name="_GoBack"/>
      <w:bookmarkEnd w:id="0"/>
    </w:p>
    <w:sectPr w:rsidR="00016938" w:rsidRPr="00E22F00" w:rsidSect="007A7A2C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66" w:rsidRDefault="00964766">
      <w:r>
        <w:separator/>
      </w:r>
    </w:p>
  </w:endnote>
  <w:endnote w:type="continuationSeparator" w:id="0">
    <w:p w:rsidR="00964766" w:rsidRDefault="0096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28"/>
      <w:gridCol w:w="8357"/>
    </w:tblGrid>
    <w:tr w:rsidR="00C42415" w:rsidRPr="007A1CBD" w:rsidTr="00D747A4">
      <w:trPr>
        <w:cantSplit/>
        <w:trHeight w:val="284"/>
      </w:trPr>
      <w:tc>
        <w:tcPr>
          <w:tcW w:w="1728" w:type="dxa"/>
          <w:shd w:val="clear" w:color="auto" w:fill="auto"/>
        </w:tcPr>
        <w:p w:rsidR="00C42415" w:rsidRPr="00D747A4" w:rsidRDefault="00B66405" w:rsidP="00D747A4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D747A4">
            <w:rPr>
              <w:rFonts w:ascii="Arial" w:hAnsi="Arial" w:cs="Arial"/>
              <w:sz w:val="22"/>
              <w:szCs w:val="22"/>
            </w:rPr>
            <w:t xml:space="preserve">Pagina </w:t>
          </w:r>
          <w:r w:rsidRPr="00D747A4">
            <w:rPr>
              <w:rFonts w:ascii="Arial" w:hAnsi="Arial" w:cs="Arial"/>
              <w:sz w:val="22"/>
              <w:szCs w:val="22"/>
            </w:rPr>
            <w:fldChar w:fldCharType="begin"/>
          </w:r>
          <w:r w:rsidRPr="00D747A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D747A4">
            <w:rPr>
              <w:rFonts w:ascii="Arial" w:hAnsi="Arial" w:cs="Arial"/>
              <w:sz w:val="22"/>
              <w:szCs w:val="22"/>
            </w:rPr>
            <w:fldChar w:fldCharType="separate"/>
          </w:r>
          <w:r w:rsidR="00964766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D747A4">
            <w:rPr>
              <w:rFonts w:ascii="Arial" w:hAnsi="Arial" w:cs="Arial"/>
              <w:sz w:val="22"/>
              <w:szCs w:val="22"/>
            </w:rPr>
            <w:fldChar w:fldCharType="end"/>
          </w:r>
          <w:r w:rsidRPr="00D747A4">
            <w:rPr>
              <w:rFonts w:ascii="Arial" w:hAnsi="Arial" w:cs="Arial"/>
              <w:sz w:val="22"/>
              <w:szCs w:val="22"/>
            </w:rPr>
            <w:t xml:space="preserve"> din</w:t>
          </w:r>
          <w:r w:rsidR="00AA19A3">
            <w:rPr>
              <w:rFonts w:ascii="Arial" w:hAnsi="Arial" w:cs="Arial"/>
              <w:sz w:val="22"/>
              <w:szCs w:val="22"/>
            </w:rPr>
            <w:t xml:space="preserve"> 2</w:t>
          </w:r>
        </w:p>
      </w:tc>
      <w:tc>
        <w:tcPr>
          <w:tcW w:w="8357" w:type="dxa"/>
          <w:shd w:val="clear" w:color="auto" w:fill="auto"/>
        </w:tcPr>
        <w:p w:rsidR="00C42415" w:rsidRPr="00AA19A3" w:rsidRDefault="003F0618" w:rsidP="00AA19A3">
          <w:pPr>
            <w:jc w:val="center"/>
            <w:rPr>
              <w:b/>
              <w:sz w:val="22"/>
              <w:szCs w:val="22"/>
              <w:lang w:val="pt-BR"/>
            </w:rPr>
          </w:pPr>
          <w:r w:rsidRPr="00AA19A3">
            <w:rPr>
              <w:rFonts w:ascii="Arial" w:hAnsi="Arial" w:cs="Arial"/>
              <w:sz w:val="22"/>
              <w:szCs w:val="22"/>
            </w:rPr>
            <w:t xml:space="preserve"> </w:t>
          </w:r>
          <w:r w:rsidR="002070F6" w:rsidRPr="00AA19A3">
            <w:rPr>
              <w:rFonts w:ascii="Arial" w:hAnsi="Arial" w:cs="Arial"/>
              <w:sz w:val="22"/>
              <w:szCs w:val="22"/>
            </w:rPr>
            <w:t xml:space="preserve">                                 </w:t>
          </w:r>
          <w:r w:rsidR="00B66405" w:rsidRPr="00AA19A3">
            <w:rPr>
              <w:sz w:val="22"/>
              <w:szCs w:val="22"/>
            </w:rPr>
            <w:t>Autorizatie</w:t>
          </w:r>
          <w:r w:rsidR="002A32D7" w:rsidRPr="00AA19A3">
            <w:rPr>
              <w:b/>
              <w:sz w:val="22"/>
              <w:szCs w:val="22"/>
            </w:rPr>
            <w:t xml:space="preserve"> </w:t>
          </w:r>
          <w:r w:rsidR="00E22F00" w:rsidRPr="00AA19A3">
            <w:rPr>
              <w:b/>
              <w:sz w:val="22"/>
              <w:szCs w:val="22"/>
            </w:rPr>
            <w:t xml:space="preserve">nr. </w:t>
          </w:r>
          <w:r w:rsidR="00AA19A3" w:rsidRPr="00AA19A3">
            <w:rPr>
              <w:b/>
              <w:sz w:val="22"/>
              <w:szCs w:val="22"/>
              <w:lang w:val="it-IT"/>
            </w:rPr>
            <w:t>RO/2019/0230/MRA/DK-0015148-0000</w:t>
          </w:r>
        </w:p>
      </w:tc>
    </w:tr>
  </w:tbl>
  <w:p w:rsidR="00C42415" w:rsidRDefault="00964766" w:rsidP="00D74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66" w:rsidRDefault="00964766">
      <w:r>
        <w:separator/>
      </w:r>
    </w:p>
  </w:footnote>
  <w:footnote w:type="continuationSeparator" w:id="0">
    <w:p w:rsidR="00964766" w:rsidRDefault="0096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p w:rsidR="00C42415" w:rsidRDefault="009647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488D"/>
    <w:multiLevelType w:val="hybridMultilevel"/>
    <w:tmpl w:val="1A767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071CF"/>
    <w:multiLevelType w:val="hybridMultilevel"/>
    <w:tmpl w:val="BD6A4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77A25"/>
    <w:multiLevelType w:val="hybridMultilevel"/>
    <w:tmpl w:val="3E00DF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B1272"/>
    <w:multiLevelType w:val="hybridMultilevel"/>
    <w:tmpl w:val="23CA43A2"/>
    <w:lvl w:ilvl="0" w:tplc="0B169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E6B35"/>
    <w:multiLevelType w:val="hybridMultilevel"/>
    <w:tmpl w:val="BE848414"/>
    <w:lvl w:ilvl="0" w:tplc="726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04C08"/>
    <w:multiLevelType w:val="hybridMultilevel"/>
    <w:tmpl w:val="C2FAA28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3"/>
  </w:num>
  <w:num w:numId="4">
    <w:abstractNumId w:val="25"/>
  </w:num>
  <w:num w:numId="5">
    <w:abstractNumId w:val="0"/>
  </w:num>
  <w:num w:numId="6">
    <w:abstractNumId w:val="31"/>
  </w:num>
  <w:num w:numId="7">
    <w:abstractNumId w:val="9"/>
  </w:num>
  <w:num w:numId="8">
    <w:abstractNumId w:val="38"/>
  </w:num>
  <w:num w:numId="9">
    <w:abstractNumId w:val="26"/>
  </w:num>
  <w:num w:numId="10">
    <w:abstractNumId w:val="18"/>
  </w:num>
  <w:num w:numId="11">
    <w:abstractNumId w:val="37"/>
  </w:num>
  <w:num w:numId="12">
    <w:abstractNumId w:val="29"/>
  </w:num>
  <w:num w:numId="13">
    <w:abstractNumId w:val="7"/>
  </w:num>
  <w:num w:numId="14">
    <w:abstractNumId w:val="4"/>
  </w:num>
  <w:num w:numId="15">
    <w:abstractNumId w:val="16"/>
  </w:num>
  <w:num w:numId="16">
    <w:abstractNumId w:val="22"/>
  </w:num>
  <w:num w:numId="17">
    <w:abstractNumId w:val="12"/>
  </w:num>
  <w:num w:numId="18">
    <w:abstractNumId w:val="1"/>
  </w:num>
  <w:num w:numId="19">
    <w:abstractNumId w:val="2"/>
  </w:num>
  <w:num w:numId="20">
    <w:abstractNumId w:val="35"/>
  </w:num>
  <w:num w:numId="21">
    <w:abstractNumId w:val="17"/>
  </w:num>
  <w:num w:numId="22">
    <w:abstractNumId w:val="5"/>
  </w:num>
  <w:num w:numId="23">
    <w:abstractNumId w:val="10"/>
  </w:num>
  <w:num w:numId="24">
    <w:abstractNumId w:val="3"/>
  </w:num>
  <w:num w:numId="25">
    <w:abstractNumId w:val="39"/>
  </w:num>
  <w:num w:numId="26">
    <w:abstractNumId w:val="21"/>
  </w:num>
  <w:num w:numId="27">
    <w:abstractNumId w:val="20"/>
  </w:num>
  <w:num w:numId="28">
    <w:abstractNumId w:val="30"/>
  </w:num>
  <w:num w:numId="29">
    <w:abstractNumId w:val="13"/>
  </w:num>
  <w:num w:numId="30">
    <w:abstractNumId w:val="27"/>
  </w:num>
  <w:num w:numId="31">
    <w:abstractNumId w:val="15"/>
  </w:num>
  <w:num w:numId="32">
    <w:abstractNumId w:val="24"/>
  </w:num>
  <w:num w:numId="33">
    <w:abstractNumId w:val="23"/>
  </w:num>
  <w:num w:numId="34">
    <w:abstractNumId w:val="28"/>
  </w:num>
  <w:num w:numId="35">
    <w:abstractNumId w:val="32"/>
  </w:num>
  <w:num w:numId="36">
    <w:abstractNumId w:val="34"/>
  </w:num>
  <w:num w:numId="37">
    <w:abstractNumId w:val="6"/>
  </w:num>
  <w:num w:numId="38">
    <w:abstractNumId w:val="8"/>
  </w:num>
  <w:num w:numId="39">
    <w:abstractNumId w:val="1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3690F"/>
    <w:rsid w:val="00041494"/>
    <w:rsid w:val="00042731"/>
    <w:rsid w:val="00044538"/>
    <w:rsid w:val="0004550C"/>
    <w:rsid w:val="00046E56"/>
    <w:rsid w:val="00056E50"/>
    <w:rsid w:val="000624BD"/>
    <w:rsid w:val="0007756F"/>
    <w:rsid w:val="000813EC"/>
    <w:rsid w:val="00087FD9"/>
    <w:rsid w:val="00094ED4"/>
    <w:rsid w:val="000B706E"/>
    <w:rsid w:val="000D4CA1"/>
    <w:rsid w:val="000E652C"/>
    <w:rsid w:val="000F0086"/>
    <w:rsid w:val="000F29D5"/>
    <w:rsid w:val="000F3D86"/>
    <w:rsid w:val="000F7BA5"/>
    <w:rsid w:val="001060D7"/>
    <w:rsid w:val="00111292"/>
    <w:rsid w:val="00111DB4"/>
    <w:rsid w:val="00117976"/>
    <w:rsid w:val="00124166"/>
    <w:rsid w:val="001247DF"/>
    <w:rsid w:val="00127B85"/>
    <w:rsid w:val="00137465"/>
    <w:rsid w:val="0014045B"/>
    <w:rsid w:val="001432B0"/>
    <w:rsid w:val="00147A9D"/>
    <w:rsid w:val="001546AC"/>
    <w:rsid w:val="00160E12"/>
    <w:rsid w:val="001757DF"/>
    <w:rsid w:val="001801D2"/>
    <w:rsid w:val="00181FBF"/>
    <w:rsid w:val="0018313C"/>
    <w:rsid w:val="001859C3"/>
    <w:rsid w:val="00185F0F"/>
    <w:rsid w:val="00196CB8"/>
    <w:rsid w:val="001A096C"/>
    <w:rsid w:val="001A13F7"/>
    <w:rsid w:val="001B1AC4"/>
    <w:rsid w:val="001C5373"/>
    <w:rsid w:val="001C5D0F"/>
    <w:rsid w:val="001D43BA"/>
    <w:rsid w:val="001D551C"/>
    <w:rsid w:val="001E1B75"/>
    <w:rsid w:val="001E433F"/>
    <w:rsid w:val="00203062"/>
    <w:rsid w:val="00203F73"/>
    <w:rsid w:val="00205C1E"/>
    <w:rsid w:val="002069AB"/>
    <w:rsid w:val="002069D8"/>
    <w:rsid w:val="002070F6"/>
    <w:rsid w:val="00207796"/>
    <w:rsid w:val="00207F86"/>
    <w:rsid w:val="00210B4A"/>
    <w:rsid w:val="00211B50"/>
    <w:rsid w:val="002155D9"/>
    <w:rsid w:val="002164D3"/>
    <w:rsid w:val="0022759B"/>
    <w:rsid w:val="00232E95"/>
    <w:rsid w:val="00236B13"/>
    <w:rsid w:val="00253791"/>
    <w:rsid w:val="002610E0"/>
    <w:rsid w:val="00261BB3"/>
    <w:rsid w:val="00262400"/>
    <w:rsid w:val="00265102"/>
    <w:rsid w:val="0026780A"/>
    <w:rsid w:val="00270F95"/>
    <w:rsid w:val="00276845"/>
    <w:rsid w:val="002877F4"/>
    <w:rsid w:val="00294AB3"/>
    <w:rsid w:val="002A32D7"/>
    <w:rsid w:val="002A6BEB"/>
    <w:rsid w:val="002B08B7"/>
    <w:rsid w:val="002B09E0"/>
    <w:rsid w:val="002C06D1"/>
    <w:rsid w:val="002C2BE4"/>
    <w:rsid w:val="002C4A56"/>
    <w:rsid w:val="002D3684"/>
    <w:rsid w:val="002D65DA"/>
    <w:rsid w:val="002E3942"/>
    <w:rsid w:val="002F1B9A"/>
    <w:rsid w:val="002F2E39"/>
    <w:rsid w:val="002F6B33"/>
    <w:rsid w:val="002F7F4A"/>
    <w:rsid w:val="00312270"/>
    <w:rsid w:val="0031250E"/>
    <w:rsid w:val="00315635"/>
    <w:rsid w:val="00322856"/>
    <w:rsid w:val="00336D89"/>
    <w:rsid w:val="0034019F"/>
    <w:rsid w:val="003430E5"/>
    <w:rsid w:val="00346AEE"/>
    <w:rsid w:val="00353583"/>
    <w:rsid w:val="0036528E"/>
    <w:rsid w:val="00367507"/>
    <w:rsid w:val="003711FA"/>
    <w:rsid w:val="00375681"/>
    <w:rsid w:val="00385365"/>
    <w:rsid w:val="0039240C"/>
    <w:rsid w:val="00395CD6"/>
    <w:rsid w:val="00397AAF"/>
    <w:rsid w:val="003A1007"/>
    <w:rsid w:val="003A3556"/>
    <w:rsid w:val="003A4437"/>
    <w:rsid w:val="003A4CA3"/>
    <w:rsid w:val="003C4685"/>
    <w:rsid w:val="003C57BD"/>
    <w:rsid w:val="003C7A28"/>
    <w:rsid w:val="003D14F6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3FE3"/>
    <w:rsid w:val="003F50DF"/>
    <w:rsid w:val="003F6525"/>
    <w:rsid w:val="00400263"/>
    <w:rsid w:val="004020CE"/>
    <w:rsid w:val="004058F7"/>
    <w:rsid w:val="00407CD5"/>
    <w:rsid w:val="00410C1A"/>
    <w:rsid w:val="00411444"/>
    <w:rsid w:val="00420146"/>
    <w:rsid w:val="00420EED"/>
    <w:rsid w:val="00431E7D"/>
    <w:rsid w:val="004473D1"/>
    <w:rsid w:val="00447E82"/>
    <w:rsid w:val="0045414D"/>
    <w:rsid w:val="004672CA"/>
    <w:rsid w:val="00467F1E"/>
    <w:rsid w:val="00487D12"/>
    <w:rsid w:val="00491026"/>
    <w:rsid w:val="00492D3C"/>
    <w:rsid w:val="004A208E"/>
    <w:rsid w:val="004D2359"/>
    <w:rsid w:val="004D276B"/>
    <w:rsid w:val="004E17C7"/>
    <w:rsid w:val="004E26F2"/>
    <w:rsid w:val="004E6532"/>
    <w:rsid w:val="004F11D6"/>
    <w:rsid w:val="004F60DD"/>
    <w:rsid w:val="005013C7"/>
    <w:rsid w:val="00513FBB"/>
    <w:rsid w:val="00526084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83DC2"/>
    <w:rsid w:val="0059478D"/>
    <w:rsid w:val="005A0B8C"/>
    <w:rsid w:val="005B3681"/>
    <w:rsid w:val="005B3F50"/>
    <w:rsid w:val="005B7030"/>
    <w:rsid w:val="005C2BCF"/>
    <w:rsid w:val="005C3C01"/>
    <w:rsid w:val="005D143E"/>
    <w:rsid w:val="005D1DDF"/>
    <w:rsid w:val="005D27F3"/>
    <w:rsid w:val="005D2C6D"/>
    <w:rsid w:val="005D338F"/>
    <w:rsid w:val="005E19D2"/>
    <w:rsid w:val="005E7F02"/>
    <w:rsid w:val="005F02C5"/>
    <w:rsid w:val="005F3C8F"/>
    <w:rsid w:val="006034D2"/>
    <w:rsid w:val="006053B6"/>
    <w:rsid w:val="00621F4D"/>
    <w:rsid w:val="006247CF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0E94"/>
    <w:rsid w:val="006A2F22"/>
    <w:rsid w:val="006A3624"/>
    <w:rsid w:val="006A6021"/>
    <w:rsid w:val="006A663F"/>
    <w:rsid w:val="006B0A6C"/>
    <w:rsid w:val="006B0FEA"/>
    <w:rsid w:val="006B1D76"/>
    <w:rsid w:val="006C41A4"/>
    <w:rsid w:val="006C4927"/>
    <w:rsid w:val="006C7D93"/>
    <w:rsid w:val="006E395E"/>
    <w:rsid w:val="006E4D8B"/>
    <w:rsid w:val="006E5BA3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4AAD"/>
    <w:rsid w:val="00764EC2"/>
    <w:rsid w:val="007707AC"/>
    <w:rsid w:val="00774E2B"/>
    <w:rsid w:val="00776C1C"/>
    <w:rsid w:val="00786028"/>
    <w:rsid w:val="007909E4"/>
    <w:rsid w:val="00793687"/>
    <w:rsid w:val="007A43A5"/>
    <w:rsid w:val="007A5F68"/>
    <w:rsid w:val="007A7931"/>
    <w:rsid w:val="007B3C7D"/>
    <w:rsid w:val="007B7E80"/>
    <w:rsid w:val="007C5EE5"/>
    <w:rsid w:val="007D4F10"/>
    <w:rsid w:val="007D5D51"/>
    <w:rsid w:val="007D7B63"/>
    <w:rsid w:val="007E5F0B"/>
    <w:rsid w:val="007F51F9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73739"/>
    <w:rsid w:val="00884803"/>
    <w:rsid w:val="0089407B"/>
    <w:rsid w:val="008A59A7"/>
    <w:rsid w:val="008C0E3D"/>
    <w:rsid w:val="008C5688"/>
    <w:rsid w:val="008D09E1"/>
    <w:rsid w:val="008E3E0B"/>
    <w:rsid w:val="008E57E0"/>
    <w:rsid w:val="008F7CAE"/>
    <w:rsid w:val="00904C82"/>
    <w:rsid w:val="009172F1"/>
    <w:rsid w:val="0094744F"/>
    <w:rsid w:val="00947945"/>
    <w:rsid w:val="00950AA5"/>
    <w:rsid w:val="00952BDC"/>
    <w:rsid w:val="00952E7F"/>
    <w:rsid w:val="00953C09"/>
    <w:rsid w:val="00954B28"/>
    <w:rsid w:val="00956949"/>
    <w:rsid w:val="00964766"/>
    <w:rsid w:val="0096610C"/>
    <w:rsid w:val="0096738E"/>
    <w:rsid w:val="0097525D"/>
    <w:rsid w:val="0097595E"/>
    <w:rsid w:val="0097717D"/>
    <w:rsid w:val="009847DB"/>
    <w:rsid w:val="00986B8D"/>
    <w:rsid w:val="009957A9"/>
    <w:rsid w:val="009A1ACA"/>
    <w:rsid w:val="009A6C9D"/>
    <w:rsid w:val="009B471E"/>
    <w:rsid w:val="009B7F38"/>
    <w:rsid w:val="009C169F"/>
    <w:rsid w:val="009C4090"/>
    <w:rsid w:val="009D3AAA"/>
    <w:rsid w:val="009D6288"/>
    <w:rsid w:val="009E5DDE"/>
    <w:rsid w:val="009F77AA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4BFA"/>
    <w:rsid w:val="00A852E2"/>
    <w:rsid w:val="00A95A75"/>
    <w:rsid w:val="00AA19A3"/>
    <w:rsid w:val="00AA5493"/>
    <w:rsid w:val="00AA7DB0"/>
    <w:rsid w:val="00AB0D67"/>
    <w:rsid w:val="00AB2496"/>
    <w:rsid w:val="00AB6076"/>
    <w:rsid w:val="00AC7C3F"/>
    <w:rsid w:val="00AD5D4C"/>
    <w:rsid w:val="00AE2645"/>
    <w:rsid w:val="00AF0B6E"/>
    <w:rsid w:val="00AF0C71"/>
    <w:rsid w:val="00B01816"/>
    <w:rsid w:val="00B03652"/>
    <w:rsid w:val="00B04D24"/>
    <w:rsid w:val="00B12538"/>
    <w:rsid w:val="00B260D2"/>
    <w:rsid w:val="00B27BFC"/>
    <w:rsid w:val="00B34D0B"/>
    <w:rsid w:val="00B37640"/>
    <w:rsid w:val="00B434F4"/>
    <w:rsid w:val="00B47EFD"/>
    <w:rsid w:val="00B619BC"/>
    <w:rsid w:val="00B66405"/>
    <w:rsid w:val="00B7542D"/>
    <w:rsid w:val="00B75A0D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BF0C07"/>
    <w:rsid w:val="00C02372"/>
    <w:rsid w:val="00C02376"/>
    <w:rsid w:val="00C0568B"/>
    <w:rsid w:val="00C1518C"/>
    <w:rsid w:val="00C15D4A"/>
    <w:rsid w:val="00C20368"/>
    <w:rsid w:val="00C24809"/>
    <w:rsid w:val="00C4029B"/>
    <w:rsid w:val="00C40F69"/>
    <w:rsid w:val="00C43A97"/>
    <w:rsid w:val="00C44986"/>
    <w:rsid w:val="00C50C9F"/>
    <w:rsid w:val="00C515DD"/>
    <w:rsid w:val="00C51ECC"/>
    <w:rsid w:val="00C5247F"/>
    <w:rsid w:val="00C531B2"/>
    <w:rsid w:val="00C548E1"/>
    <w:rsid w:val="00C6714B"/>
    <w:rsid w:val="00C7109B"/>
    <w:rsid w:val="00C711FA"/>
    <w:rsid w:val="00C82856"/>
    <w:rsid w:val="00C928AD"/>
    <w:rsid w:val="00CA13E9"/>
    <w:rsid w:val="00CA1618"/>
    <w:rsid w:val="00CA3BC4"/>
    <w:rsid w:val="00CB55F4"/>
    <w:rsid w:val="00CD0F0E"/>
    <w:rsid w:val="00CD2292"/>
    <w:rsid w:val="00CD272D"/>
    <w:rsid w:val="00CE2819"/>
    <w:rsid w:val="00CE3796"/>
    <w:rsid w:val="00CE41A6"/>
    <w:rsid w:val="00CE47C0"/>
    <w:rsid w:val="00CE732B"/>
    <w:rsid w:val="00CF2C5A"/>
    <w:rsid w:val="00CF31E0"/>
    <w:rsid w:val="00CF3B18"/>
    <w:rsid w:val="00CF4C68"/>
    <w:rsid w:val="00D143A7"/>
    <w:rsid w:val="00D17D21"/>
    <w:rsid w:val="00D21BA6"/>
    <w:rsid w:val="00D21E97"/>
    <w:rsid w:val="00D27580"/>
    <w:rsid w:val="00D30533"/>
    <w:rsid w:val="00D33343"/>
    <w:rsid w:val="00D34988"/>
    <w:rsid w:val="00D35AF3"/>
    <w:rsid w:val="00D50BC2"/>
    <w:rsid w:val="00D51815"/>
    <w:rsid w:val="00D56D02"/>
    <w:rsid w:val="00D60970"/>
    <w:rsid w:val="00D6329C"/>
    <w:rsid w:val="00D747A4"/>
    <w:rsid w:val="00D84818"/>
    <w:rsid w:val="00D87EFC"/>
    <w:rsid w:val="00D921B8"/>
    <w:rsid w:val="00D925BC"/>
    <w:rsid w:val="00DA2C30"/>
    <w:rsid w:val="00DA6D2A"/>
    <w:rsid w:val="00DA7192"/>
    <w:rsid w:val="00DB46C9"/>
    <w:rsid w:val="00DB4951"/>
    <w:rsid w:val="00DB4F8D"/>
    <w:rsid w:val="00DC20C3"/>
    <w:rsid w:val="00DC2451"/>
    <w:rsid w:val="00DD27CA"/>
    <w:rsid w:val="00DD76ED"/>
    <w:rsid w:val="00DE1A54"/>
    <w:rsid w:val="00DE418E"/>
    <w:rsid w:val="00DE5738"/>
    <w:rsid w:val="00DE67DB"/>
    <w:rsid w:val="00DF7DF2"/>
    <w:rsid w:val="00E038BB"/>
    <w:rsid w:val="00E10648"/>
    <w:rsid w:val="00E22F00"/>
    <w:rsid w:val="00E23831"/>
    <w:rsid w:val="00E30465"/>
    <w:rsid w:val="00E443E2"/>
    <w:rsid w:val="00E60085"/>
    <w:rsid w:val="00E646EE"/>
    <w:rsid w:val="00E6478C"/>
    <w:rsid w:val="00E768C2"/>
    <w:rsid w:val="00E869B4"/>
    <w:rsid w:val="00E906CC"/>
    <w:rsid w:val="00E95131"/>
    <w:rsid w:val="00E95505"/>
    <w:rsid w:val="00EA3BC7"/>
    <w:rsid w:val="00EA7DF0"/>
    <w:rsid w:val="00EB3F6A"/>
    <w:rsid w:val="00EB50E3"/>
    <w:rsid w:val="00EC0548"/>
    <w:rsid w:val="00EC4992"/>
    <w:rsid w:val="00EC6BE3"/>
    <w:rsid w:val="00ED4708"/>
    <w:rsid w:val="00ED62AF"/>
    <w:rsid w:val="00EE702B"/>
    <w:rsid w:val="00EF1059"/>
    <w:rsid w:val="00EF6F11"/>
    <w:rsid w:val="00EF7D20"/>
    <w:rsid w:val="00F07B10"/>
    <w:rsid w:val="00F10393"/>
    <w:rsid w:val="00F1361B"/>
    <w:rsid w:val="00F20DAC"/>
    <w:rsid w:val="00F235BB"/>
    <w:rsid w:val="00F308B0"/>
    <w:rsid w:val="00F371DD"/>
    <w:rsid w:val="00F43040"/>
    <w:rsid w:val="00F46279"/>
    <w:rsid w:val="00F55462"/>
    <w:rsid w:val="00F56F89"/>
    <w:rsid w:val="00F65CFA"/>
    <w:rsid w:val="00F76DB9"/>
    <w:rsid w:val="00F9731B"/>
    <w:rsid w:val="00FA2FAC"/>
    <w:rsid w:val="00FA56FF"/>
    <w:rsid w:val="00FC6C07"/>
    <w:rsid w:val="00FD2310"/>
    <w:rsid w:val="00FE0923"/>
    <w:rsid w:val="00FE2DB9"/>
    <w:rsid w:val="00FE52BB"/>
    <w:rsid w:val="00FE60C8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035D1F-80F1-48A4-B56B-F37E931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110B26-ADFD-4185-98E6-99C1D443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MARTES</dc:creator>
  <cp:lastModifiedBy>Microsoft account</cp:lastModifiedBy>
  <cp:revision>2</cp:revision>
  <cp:lastPrinted>2021-08-16T11:16:00Z</cp:lastPrinted>
  <dcterms:created xsi:type="dcterms:W3CDTF">2021-08-16T11:17:00Z</dcterms:created>
  <dcterms:modified xsi:type="dcterms:W3CDTF">2021-08-16T11:17:00Z</dcterms:modified>
</cp:coreProperties>
</file>